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8CE" w:rsidRDefault="007748CE" w:rsidP="00CE5A2D">
      <w:pPr>
        <w:pStyle w:val="Sinespaciado"/>
        <w:jc w:val="center"/>
        <w:rPr>
          <w:rFonts w:ascii="Times New Roman" w:hAnsi="Times New Roman" w:cs="Times New Roman"/>
          <w:b/>
          <w:sz w:val="24"/>
          <w:szCs w:val="24"/>
        </w:rPr>
      </w:pPr>
      <w:r>
        <w:rPr>
          <w:rFonts w:ascii="Times New Roman" w:hAnsi="Times New Roman" w:cs="Times New Roman"/>
          <w:b/>
          <w:sz w:val="24"/>
          <w:szCs w:val="24"/>
        </w:rPr>
        <w:t>QUINTA ENTREGA</w:t>
      </w:r>
    </w:p>
    <w:p w:rsidR="00CE5A2D" w:rsidRDefault="00CE5A2D" w:rsidP="00CE5A2D">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Actividades de aprendizaje Alimentación del Párvulo - 4° medio </w:t>
      </w:r>
    </w:p>
    <w:p w:rsidR="00CE5A2D" w:rsidRDefault="00CE5A2D" w:rsidP="00CE5A2D">
      <w:pPr>
        <w:pStyle w:val="Sinespaciado"/>
        <w:jc w:val="center"/>
        <w:rPr>
          <w:rFonts w:ascii="Times New Roman" w:hAnsi="Times New Roman" w:cs="Times New Roman"/>
          <w:sz w:val="24"/>
          <w:szCs w:val="24"/>
        </w:rPr>
      </w:pPr>
      <w:r>
        <w:rPr>
          <w:rFonts w:ascii="Times New Roman" w:hAnsi="Times New Roman" w:cs="Times New Roman"/>
          <w:b/>
          <w:sz w:val="24"/>
          <w:szCs w:val="24"/>
        </w:rPr>
        <w:t>“Lactancia Materna y Lactancia Artificial”</w:t>
      </w:r>
    </w:p>
    <w:p w:rsidR="00CE5A2D" w:rsidRDefault="00CE5A2D" w:rsidP="00CE5A2D">
      <w:pPr>
        <w:pStyle w:val="Sinespaciado"/>
        <w:jc w:val="right"/>
        <w:rPr>
          <w:highlight w:val="yellow"/>
        </w:rPr>
      </w:pPr>
    </w:p>
    <w:p w:rsidR="00CE5A2D" w:rsidRDefault="00CE5A2D" w:rsidP="00CE5A2D">
      <w:pPr>
        <w:pStyle w:val="Sinespaciado"/>
        <w:jc w:val="right"/>
      </w:pPr>
      <w:r w:rsidRPr="00B860E0">
        <w:t>Profesor:  Carla</w:t>
      </w:r>
      <w:r>
        <w:t xml:space="preserve"> Matus Vega    </w:t>
      </w:r>
    </w:p>
    <w:p w:rsidR="00CE5A2D" w:rsidRDefault="00CE5A2D" w:rsidP="00CE5A2D">
      <w:pPr>
        <w:pStyle w:val="Sinespaciado"/>
        <w:jc w:val="center"/>
      </w:pPr>
    </w:p>
    <w:tbl>
      <w:tblPr>
        <w:tblStyle w:val="Tablaconcuadrcula"/>
        <w:tblW w:w="8965" w:type="dxa"/>
        <w:tblInd w:w="0" w:type="dxa"/>
        <w:tblLook w:val="04A0" w:firstRow="1" w:lastRow="0" w:firstColumn="1" w:lastColumn="0" w:noHBand="0" w:noVBand="1"/>
      </w:tblPr>
      <w:tblGrid>
        <w:gridCol w:w="5192"/>
        <w:gridCol w:w="1986"/>
        <w:gridCol w:w="1787"/>
      </w:tblGrid>
      <w:tr w:rsidR="00CE5A2D" w:rsidTr="007B6A92">
        <w:trPr>
          <w:trHeight w:val="698"/>
        </w:trPr>
        <w:tc>
          <w:tcPr>
            <w:tcW w:w="5192" w:type="dxa"/>
            <w:tcBorders>
              <w:top w:val="single" w:sz="4" w:space="0" w:color="auto"/>
              <w:left w:val="single" w:sz="4" w:space="0" w:color="auto"/>
              <w:bottom w:val="single" w:sz="4" w:space="0" w:color="auto"/>
              <w:right w:val="single" w:sz="4" w:space="0" w:color="auto"/>
            </w:tcBorders>
          </w:tcPr>
          <w:p w:rsidR="00CE5A2D" w:rsidRPr="007748CE" w:rsidRDefault="00CE5A2D" w:rsidP="007B6A92">
            <w:pPr>
              <w:pStyle w:val="Sinespaciado"/>
              <w:rPr>
                <w:b/>
                <w:sz w:val="24"/>
                <w:szCs w:val="24"/>
              </w:rPr>
            </w:pPr>
            <w:r w:rsidRPr="007748CE">
              <w:rPr>
                <w:b/>
                <w:sz w:val="24"/>
                <w:szCs w:val="24"/>
              </w:rPr>
              <w:t>Estudiante:</w:t>
            </w:r>
          </w:p>
          <w:p w:rsidR="00CE5A2D" w:rsidRPr="007748CE" w:rsidRDefault="00CE5A2D" w:rsidP="007B6A92">
            <w:pPr>
              <w:pStyle w:val="Sinespaciado"/>
              <w:rPr>
                <w:b/>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CE5A2D" w:rsidRPr="007748CE" w:rsidRDefault="00CE5A2D" w:rsidP="007B6A92">
            <w:pPr>
              <w:pStyle w:val="Sinespaciado"/>
              <w:rPr>
                <w:b/>
                <w:sz w:val="24"/>
                <w:szCs w:val="24"/>
              </w:rPr>
            </w:pPr>
            <w:r w:rsidRPr="007748CE">
              <w:rPr>
                <w:b/>
                <w:sz w:val="24"/>
                <w:szCs w:val="24"/>
              </w:rPr>
              <w:t>Curso:</w:t>
            </w:r>
          </w:p>
        </w:tc>
        <w:tc>
          <w:tcPr>
            <w:tcW w:w="1786" w:type="dxa"/>
            <w:tcBorders>
              <w:top w:val="single" w:sz="4" w:space="0" w:color="auto"/>
              <w:left w:val="single" w:sz="4" w:space="0" w:color="auto"/>
              <w:bottom w:val="single" w:sz="4" w:space="0" w:color="auto"/>
              <w:right w:val="single" w:sz="4" w:space="0" w:color="auto"/>
            </w:tcBorders>
            <w:hideMark/>
          </w:tcPr>
          <w:p w:rsidR="00CE5A2D" w:rsidRPr="007748CE" w:rsidRDefault="00CE5A2D" w:rsidP="007B6A92">
            <w:pPr>
              <w:pStyle w:val="Sinespaciado"/>
              <w:rPr>
                <w:b/>
                <w:sz w:val="24"/>
                <w:szCs w:val="24"/>
              </w:rPr>
            </w:pPr>
            <w:r w:rsidRPr="007748CE">
              <w:rPr>
                <w:b/>
                <w:sz w:val="24"/>
                <w:szCs w:val="24"/>
              </w:rPr>
              <w:t>Fecha:</w:t>
            </w:r>
          </w:p>
        </w:tc>
      </w:tr>
      <w:tr w:rsidR="00CE5A2D" w:rsidRPr="005A7E5E" w:rsidTr="007B6A92">
        <w:trPr>
          <w:trHeight w:val="854"/>
        </w:trPr>
        <w:tc>
          <w:tcPr>
            <w:tcW w:w="8965" w:type="dxa"/>
            <w:gridSpan w:val="3"/>
            <w:tcBorders>
              <w:top w:val="single" w:sz="4" w:space="0" w:color="auto"/>
              <w:left w:val="single" w:sz="4" w:space="0" w:color="auto"/>
              <w:bottom w:val="single" w:sz="4" w:space="0" w:color="auto"/>
              <w:right w:val="single" w:sz="4" w:space="0" w:color="auto"/>
            </w:tcBorders>
          </w:tcPr>
          <w:p w:rsidR="00CE5A2D" w:rsidRPr="005A7E5E" w:rsidRDefault="00CE5A2D" w:rsidP="00CE5A2D">
            <w:pPr>
              <w:pStyle w:val="Sinespaciado"/>
              <w:jc w:val="both"/>
              <w:rPr>
                <w:rFonts w:ascii="Arial" w:hAnsi="Arial" w:cs="Arial"/>
                <w:b/>
              </w:rPr>
            </w:pPr>
            <w:r w:rsidRPr="005A7E5E">
              <w:rPr>
                <w:rFonts w:ascii="Arial" w:hAnsi="Arial" w:cs="Arial"/>
                <w:b/>
              </w:rPr>
              <w:t>Objetivo de aprendizaje:</w:t>
            </w:r>
            <w:r w:rsidRPr="005A7E5E">
              <w:rPr>
                <w:rFonts w:ascii="Arial" w:hAnsi="Arial" w:cs="Arial"/>
              </w:rPr>
              <w:t xml:space="preserve"> Diferenciar la alimentación por medio de lactancia materna y artificial en niños menores de 6 meses, en cuanto a sus composición nutricional y beneficios. </w:t>
            </w:r>
          </w:p>
        </w:tc>
      </w:tr>
    </w:tbl>
    <w:p w:rsidR="00CE5A2D" w:rsidRPr="005A7E5E" w:rsidRDefault="00CE5A2D" w:rsidP="00CE5A2D">
      <w:pPr>
        <w:pStyle w:val="Sinespaciado"/>
        <w:rPr>
          <w:rFonts w:ascii="Arial" w:hAnsi="Arial" w:cs="Arial"/>
          <w:b/>
        </w:rPr>
      </w:pPr>
    </w:p>
    <w:p w:rsidR="00CE5A2D" w:rsidRPr="005A7E5E" w:rsidRDefault="00CE5A2D" w:rsidP="00CE5A2D">
      <w:pPr>
        <w:spacing w:after="0" w:line="240" w:lineRule="auto"/>
        <w:jc w:val="center"/>
        <w:rPr>
          <w:rFonts w:ascii="Arial" w:hAnsi="Arial" w:cs="Arial"/>
          <w:b/>
          <w:bCs/>
          <w:u w:val="single"/>
        </w:rPr>
      </w:pPr>
      <w:r w:rsidRPr="005A7E5E">
        <w:rPr>
          <w:rFonts w:ascii="Arial" w:hAnsi="Arial" w:cs="Arial"/>
          <w:b/>
          <w:bCs/>
          <w:u w:val="single"/>
        </w:rPr>
        <w:t>Alimentación Artificial o con Fórmula.</w:t>
      </w:r>
    </w:p>
    <w:p w:rsidR="00CE5A2D" w:rsidRPr="005A7E5E" w:rsidRDefault="00CE5A2D" w:rsidP="00CE5A2D">
      <w:pPr>
        <w:spacing w:after="0" w:line="240" w:lineRule="auto"/>
        <w:jc w:val="center"/>
        <w:rPr>
          <w:rFonts w:ascii="Arial" w:hAnsi="Arial" w:cs="Arial"/>
          <w:b/>
          <w:bCs/>
          <w:u w:val="single"/>
        </w:rPr>
      </w:pPr>
    </w:p>
    <w:p w:rsidR="00CE5A2D" w:rsidRPr="005A7E5E" w:rsidRDefault="00CE5A2D" w:rsidP="00CE5A2D">
      <w:pPr>
        <w:spacing w:after="0" w:line="240" w:lineRule="auto"/>
        <w:jc w:val="both"/>
        <w:rPr>
          <w:rFonts w:ascii="Arial" w:hAnsi="Arial" w:cs="Arial"/>
          <w:bCs/>
        </w:rPr>
      </w:pPr>
      <w:r w:rsidRPr="005A7E5E">
        <w:rPr>
          <w:rFonts w:ascii="Arial" w:hAnsi="Arial" w:cs="Arial"/>
          <w:bCs/>
        </w:rPr>
        <w:t>Existen importantes diferencias entre la leche materna y la de fórmula (artificial), tanto en la cantidad como en la calidad de los macro y micronutrientes que el niño recibe.</w:t>
      </w:r>
      <w:r w:rsidRPr="005A7E5E">
        <w:rPr>
          <w:rFonts w:ascii="Arial" w:eastAsia="Arial Unicode MS" w:hAnsi="Arial" w:cs="Arial"/>
          <w:bCs/>
          <w:color w:val="D00653"/>
          <w:kern w:val="24"/>
        </w:rPr>
        <w:t xml:space="preserve"> </w:t>
      </w:r>
      <w:r w:rsidRPr="005A7E5E">
        <w:rPr>
          <w:rFonts w:ascii="Arial" w:hAnsi="Arial" w:cs="Arial"/>
          <w:bCs/>
        </w:rPr>
        <w:t xml:space="preserve">La lactancia materna es el mejor alimento que puede recibir un lactante, sin embargo, cuando las circunstancias no permiten completar los requerimientos del niño(a) con lactancia materna exclusiva, es necesario ofrecer una opción, como las fórmulas de inicio, la que dependerá de la edad del niño(a). </w:t>
      </w:r>
    </w:p>
    <w:p w:rsidR="00CE5A2D" w:rsidRPr="005A7E5E" w:rsidRDefault="00CE5A2D" w:rsidP="00CE5A2D">
      <w:pPr>
        <w:pStyle w:val="Sinespaciado"/>
        <w:jc w:val="both"/>
        <w:rPr>
          <w:rFonts w:ascii="Arial" w:hAnsi="Arial" w:cs="Arial"/>
          <w:b/>
        </w:rPr>
      </w:pPr>
      <w:r w:rsidRPr="005A7E5E">
        <w:rPr>
          <w:rFonts w:ascii="Arial" w:hAnsi="Arial" w:cs="Arial"/>
          <w:bCs/>
        </w:rPr>
        <w:t>En el caso de los niños a las 20 semanas de vida, si la lactancia materna es insuficiente y el niño presenta las habilidades motoras adecuadas, una alternativa para no introducir fórmula láctea, puede ser iniciar alimentación complementaria.</w:t>
      </w:r>
    </w:p>
    <w:p w:rsidR="00CE5A2D" w:rsidRDefault="00CE5A2D" w:rsidP="00CE5A2D">
      <w:pPr>
        <w:pStyle w:val="Sinespaciado"/>
        <w:rPr>
          <w:rFonts w:ascii="Arial" w:hAnsi="Arial" w:cs="Arial"/>
          <w:b/>
        </w:rPr>
      </w:pPr>
    </w:p>
    <w:p w:rsidR="00CE5A2D" w:rsidRDefault="00CE5A2D" w:rsidP="00CE5A2D">
      <w:pPr>
        <w:pStyle w:val="Sinespaciado"/>
        <w:jc w:val="both"/>
        <w:rPr>
          <w:rFonts w:ascii="Arial" w:hAnsi="Arial" w:cs="Arial"/>
          <w:b/>
        </w:rPr>
      </w:pPr>
      <w:r>
        <w:rPr>
          <w:rFonts w:ascii="Arial" w:hAnsi="Arial" w:cs="Arial"/>
          <w:b/>
        </w:rPr>
        <w:t>Estimado Estudiante:</w:t>
      </w:r>
    </w:p>
    <w:p w:rsidR="00CE5A2D" w:rsidRDefault="00CE5A2D" w:rsidP="00CE5A2D">
      <w:pPr>
        <w:pStyle w:val="Sinespaciado"/>
        <w:jc w:val="both"/>
        <w:rPr>
          <w:rFonts w:ascii="Arial" w:hAnsi="Arial" w:cs="Arial"/>
          <w:b/>
        </w:rPr>
      </w:pPr>
    </w:p>
    <w:p w:rsidR="005B22EA" w:rsidRDefault="00CE5A2D" w:rsidP="005B22EA">
      <w:pPr>
        <w:pStyle w:val="Sinespaciado"/>
        <w:ind w:left="360"/>
        <w:jc w:val="both"/>
        <w:rPr>
          <w:rFonts w:ascii="Arial" w:hAnsi="Arial" w:cs="Arial"/>
        </w:rPr>
      </w:pPr>
      <w:r>
        <w:rPr>
          <w:rFonts w:ascii="Arial" w:hAnsi="Arial" w:cs="Arial"/>
        </w:rPr>
        <w:t xml:space="preserve">1.- </w:t>
      </w:r>
      <w:r w:rsidR="005B22EA">
        <w:rPr>
          <w:rFonts w:ascii="Arial" w:hAnsi="Arial" w:cs="Arial"/>
        </w:rPr>
        <w:t xml:space="preserve">Define el concepto de Lactancia Artificial. </w:t>
      </w:r>
    </w:p>
    <w:p w:rsidR="005A7E5E" w:rsidRDefault="005B22EA" w:rsidP="005B22EA">
      <w:pPr>
        <w:pStyle w:val="Sinespaciado"/>
        <w:ind w:left="360"/>
        <w:jc w:val="both"/>
        <w:rPr>
          <w:rFonts w:ascii="Arial" w:hAnsi="Arial" w:cs="Arial"/>
        </w:rPr>
      </w:pPr>
      <w:r>
        <w:rPr>
          <w:rFonts w:ascii="Arial" w:hAnsi="Arial" w:cs="Arial"/>
        </w:rPr>
        <w:t xml:space="preserve">2.- </w:t>
      </w:r>
      <w:r w:rsidR="00CE5A2D">
        <w:rPr>
          <w:rFonts w:ascii="Arial" w:hAnsi="Arial" w:cs="Arial"/>
        </w:rPr>
        <w:t xml:space="preserve">Investiga en tu entorno 6 productos alimenticios (Formulas Artificiales) para niños menores </w:t>
      </w:r>
      <w:r w:rsidR="005A7E5E">
        <w:rPr>
          <w:rFonts w:ascii="Arial" w:hAnsi="Arial" w:cs="Arial"/>
        </w:rPr>
        <w:t xml:space="preserve">de 2 años. </w:t>
      </w:r>
    </w:p>
    <w:p w:rsidR="00CE5A2D" w:rsidRDefault="005B22EA" w:rsidP="00CE5A2D">
      <w:pPr>
        <w:pStyle w:val="Sinespaciado"/>
        <w:ind w:left="360"/>
        <w:jc w:val="both"/>
        <w:rPr>
          <w:rFonts w:ascii="Arial" w:hAnsi="Arial" w:cs="Arial"/>
        </w:rPr>
      </w:pPr>
      <w:r>
        <w:rPr>
          <w:rFonts w:ascii="Arial" w:hAnsi="Arial" w:cs="Arial"/>
        </w:rPr>
        <w:t>3</w:t>
      </w:r>
      <w:r w:rsidR="005A7E5E">
        <w:rPr>
          <w:rFonts w:ascii="Arial" w:hAnsi="Arial" w:cs="Arial"/>
        </w:rPr>
        <w:t xml:space="preserve">.- En cada uno de los productos considera su tabla de Información Nutricional e Ingredientes Descritos. </w:t>
      </w:r>
      <w:r w:rsidR="00CE5A2D">
        <w:rPr>
          <w:rFonts w:ascii="Arial" w:hAnsi="Arial" w:cs="Arial"/>
        </w:rPr>
        <w:t xml:space="preserve"> </w:t>
      </w:r>
    </w:p>
    <w:p w:rsidR="005A7E5E" w:rsidRDefault="005B22EA" w:rsidP="00CE5A2D">
      <w:pPr>
        <w:pStyle w:val="Sinespaciado"/>
        <w:ind w:left="360"/>
        <w:jc w:val="both"/>
        <w:rPr>
          <w:rFonts w:ascii="Arial" w:hAnsi="Arial" w:cs="Arial"/>
        </w:rPr>
      </w:pPr>
      <w:r>
        <w:rPr>
          <w:rFonts w:ascii="Arial" w:hAnsi="Arial" w:cs="Arial"/>
        </w:rPr>
        <w:t>4</w:t>
      </w:r>
      <w:r w:rsidR="005A7E5E">
        <w:rPr>
          <w:rFonts w:ascii="Arial" w:hAnsi="Arial" w:cs="Arial"/>
        </w:rPr>
        <w:t xml:space="preserve">.- Crea una revista nutricional en donde identificaras el nombre del producto y la información nutricional proporcionada. </w:t>
      </w:r>
    </w:p>
    <w:p w:rsidR="005A7E5E" w:rsidRDefault="005B22EA" w:rsidP="00CE5A2D">
      <w:pPr>
        <w:pStyle w:val="Sinespaciado"/>
        <w:ind w:left="360"/>
        <w:jc w:val="both"/>
        <w:rPr>
          <w:rFonts w:ascii="Arial" w:hAnsi="Arial" w:cs="Arial"/>
        </w:rPr>
      </w:pPr>
      <w:r>
        <w:rPr>
          <w:rFonts w:ascii="Arial" w:hAnsi="Arial" w:cs="Arial"/>
        </w:rPr>
        <w:t>5</w:t>
      </w:r>
      <w:r w:rsidR="005A7E5E">
        <w:rPr>
          <w:rFonts w:ascii="Arial" w:hAnsi="Arial" w:cs="Arial"/>
        </w:rPr>
        <w:t>.- Investiga la Composición Nutricional de la Leche Materna e incorpórala en tu revista.</w:t>
      </w:r>
    </w:p>
    <w:p w:rsidR="005A7E5E" w:rsidRDefault="005B22EA" w:rsidP="00CE5A2D">
      <w:pPr>
        <w:pStyle w:val="Sinespaciado"/>
        <w:ind w:left="360"/>
        <w:jc w:val="both"/>
        <w:rPr>
          <w:rFonts w:ascii="Arial" w:hAnsi="Arial" w:cs="Arial"/>
        </w:rPr>
      </w:pPr>
      <w:r>
        <w:rPr>
          <w:rFonts w:ascii="Arial" w:hAnsi="Arial" w:cs="Arial"/>
        </w:rPr>
        <w:t>6</w:t>
      </w:r>
      <w:r w:rsidR="005A7E5E">
        <w:rPr>
          <w:rFonts w:ascii="Arial" w:hAnsi="Arial" w:cs="Arial"/>
        </w:rPr>
        <w:t xml:space="preserve">.- Realiza un cuadro comparativo considerando ingredientes, porcentaje de grasas, proteínas, calcio y nutrientes, entre otros, que brinda la Leche Materna versus la Leche de Fórmula Artificial. </w:t>
      </w:r>
    </w:p>
    <w:p w:rsidR="00CE5A2D" w:rsidRPr="006D104B" w:rsidRDefault="00CE5A2D" w:rsidP="00CE5A2D">
      <w:pPr>
        <w:pStyle w:val="Sinespaciado"/>
        <w:numPr>
          <w:ilvl w:val="0"/>
          <w:numId w:val="1"/>
        </w:numPr>
        <w:jc w:val="both"/>
        <w:rPr>
          <w:rFonts w:ascii="Arial" w:hAnsi="Arial" w:cs="Arial"/>
        </w:rPr>
      </w:pPr>
      <w:r w:rsidRPr="006D104B">
        <w:rPr>
          <w:rFonts w:ascii="Arial" w:hAnsi="Arial" w:cs="Arial"/>
        </w:rPr>
        <w:t>Para dudas y consultas puedes escribir al correo cmatus@isett.cl</w:t>
      </w:r>
    </w:p>
    <w:p w:rsidR="00CE5A2D" w:rsidRDefault="00CE5A2D" w:rsidP="00CE5A2D">
      <w:pPr>
        <w:pStyle w:val="Sinespaciado"/>
        <w:numPr>
          <w:ilvl w:val="0"/>
          <w:numId w:val="1"/>
        </w:numPr>
        <w:jc w:val="both"/>
        <w:rPr>
          <w:rFonts w:ascii="Arial" w:hAnsi="Arial" w:cs="Arial"/>
        </w:rPr>
      </w:pPr>
      <w:r w:rsidRPr="006D104B">
        <w:rPr>
          <w:rFonts w:ascii="Arial" w:hAnsi="Arial" w:cs="Arial"/>
        </w:rPr>
        <w:t xml:space="preserve">El tiempo para reenvió de la actividad realizada </w:t>
      </w:r>
      <w:r>
        <w:rPr>
          <w:rFonts w:ascii="Arial" w:hAnsi="Arial" w:cs="Arial"/>
        </w:rPr>
        <w:t xml:space="preserve">es de 15 días </w:t>
      </w:r>
      <w:r w:rsidRPr="006D104B">
        <w:rPr>
          <w:rFonts w:ascii="Arial" w:hAnsi="Arial" w:cs="Arial"/>
        </w:rPr>
        <w:t>y el formato en el cual debe ser enviado es: fotografía, Word u otro, si lo estima necesario.</w:t>
      </w:r>
    </w:p>
    <w:p w:rsidR="00CE5A2D" w:rsidRDefault="00CE5A2D" w:rsidP="00CE5A2D">
      <w:pPr>
        <w:pStyle w:val="Sinespaciado"/>
        <w:numPr>
          <w:ilvl w:val="0"/>
          <w:numId w:val="1"/>
        </w:numPr>
        <w:jc w:val="both"/>
        <w:rPr>
          <w:rFonts w:ascii="Arial" w:hAnsi="Arial" w:cs="Arial"/>
        </w:rPr>
      </w:pPr>
      <w:r>
        <w:rPr>
          <w:rFonts w:ascii="Arial" w:hAnsi="Arial" w:cs="Arial"/>
        </w:rPr>
        <w:t xml:space="preserve">Los horarios de recepción y de atención a estudiantes tanto por correo como por </w:t>
      </w:r>
      <w:r w:rsidR="005A7E5E">
        <w:rPr>
          <w:rFonts w:ascii="Arial" w:hAnsi="Arial" w:cs="Arial"/>
        </w:rPr>
        <w:t>WhatsApp</w:t>
      </w:r>
      <w:r>
        <w:rPr>
          <w:rFonts w:ascii="Arial" w:hAnsi="Arial" w:cs="Arial"/>
        </w:rPr>
        <w:t xml:space="preserve"> será entre las 8:00 am y las 18:00 pm de lunes a viernes.</w:t>
      </w:r>
    </w:p>
    <w:p w:rsidR="005A7E5E" w:rsidRDefault="005A7E5E" w:rsidP="005A7E5E">
      <w:pPr>
        <w:pStyle w:val="Sinespaciado"/>
        <w:jc w:val="both"/>
        <w:rPr>
          <w:rFonts w:ascii="Arial" w:hAnsi="Arial" w:cs="Arial"/>
        </w:rPr>
      </w:pPr>
    </w:p>
    <w:p w:rsidR="005A7E5E" w:rsidRDefault="005A7E5E" w:rsidP="005A7E5E">
      <w:pPr>
        <w:pStyle w:val="Sinespaciado"/>
        <w:jc w:val="both"/>
        <w:rPr>
          <w:rFonts w:ascii="Arial" w:hAnsi="Arial" w:cs="Arial"/>
        </w:rPr>
      </w:pPr>
    </w:p>
    <w:p w:rsidR="005A7E5E" w:rsidRDefault="005A7E5E" w:rsidP="005A7E5E">
      <w:pPr>
        <w:pStyle w:val="Sinespaciado"/>
        <w:jc w:val="both"/>
        <w:rPr>
          <w:rFonts w:ascii="Arial" w:hAnsi="Arial" w:cs="Arial"/>
        </w:rPr>
      </w:pPr>
    </w:p>
    <w:p w:rsidR="005A7E5E" w:rsidRDefault="005A7E5E" w:rsidP="005A7E5E">
      <w:pPr>
        <w:pStyle w:val="Sinespaciado"/>
        <w:jc w:val="both"/>
        <w:rPr>
          <w:rFonts w:ascii="Arial" w:hAnsi="Arial" w:cs="Arial"/>
        </w:rPr>
      </w:pPr>
    </w:p>
    <w:p w:rsidR="005A7E5E" w:rsidRDefault="005A7E5E" w:rsidP="005A7E5E">
      <w:pPr>
        <w:pStyle w:val="Sinespaciado"/>
        <w:jc w:val="both"/>
        <w:rPr>
          <w:rFonts w:ascii="Arial" w:hAnsi="Arial" w:cs="Arial"/>
        </w:rPr>
      </w:pPr>
    </w:p>
    <w:p w:rsidR="005A7E5E" w:rsidRDefault="005A7E5E" w:rsidP="005A7E5E">
      <w:pPr>
        <w:pStyle w:val="Sinespaciado"/>
        <w:jc w:val="both"/>
        <w:rPr>
          <w:rFonts w:ascii="Arial" w:hAnsi="Arial" w:cs="Arial"/>
        </w:rPr>
      </w:pPr>
    </w:p>
    <w:p w:rsidR="005A7E5E" w:rsidRDefault="005A7E5E" w:rsidP="005A7E5E">
      <w:pPr>
        <w:pStyle w:val="Sinespaciado"/>
        <w:jc w:val="both"/>
        <w:rPr>
          <w:rFonts w:ascii="Arial" w:hAnsi="Arial" w:cs="Arial"/>
        </w:rPr>
      </w:pPr>
    </w:p>
    <w:p w:rsidR="005A7E5E" w:rsidRPr="005A7E5E" w:rsidRDefault="005A7E5E" w:rsidP="005A7E5E">
      <w:pPr>
        <w:jc w:val="center"/>
        <w:rPr>
          <w:rFonts w:ascii="Arial" w:hAnsi="Arial" w:cs="Arial"/>
          <w:b/>
          <w:u w:val="single"/>
        </w:rPr>
      </w:pPr>
      <w:r w:rsidRPr="005A7E5E">
        <w:rPr>
          <w:rFonts w:ascii="Arial" w:hAnsi="Arial" w:cs="Arial"/>
          <w:b/>
          <w:u w:val="single"/>
        </w:rPr>
        <w:lastRenderedPageBreak/>
        <w:t>Escala de Apreciación Alimentación del Párvulo 4º Medio</w:t>
      </w:r>
    </w:p>
    <w:p w:rsidR="005A7E5E" w:rsidRPr="005A7E5E" w:rsidRDefault="005A7E5E" w:rsidP="005A7E5E">
      <w:pPr>
        <w:pStyle w:val="Sinespaciado"/>
        <w:rPr>
          <w:rFonts w:ascii="Arial" w:hAnsi="Arial" w:cs="Arial"/>
        </w:rPr>
      </w:pPr>
      <w:r w:rsidRPr="005A7E5E">
        <w:rPr>
          <w:rFonts w:ascii="Arial" w:hAnsi="Arial" w:cs="Arial"/>
          <w:b/>
        </w:rPr>
        <w:t>Actividad:</w:t>
      </w:r>
      <w:r w:rsidRPr="005A7E5E">
        <w:rPr>
          <w:rFonts w:ascii="Arial" w:hAnsi="Arial" w:cs="Arial"/>
        </w:rPr>
        <w:t xml:space="preserve"> Diferenciar la alimentación por medio de lactancia materna y artificial en niños menores de 6 meses, en cuanto a sus composición nutricional y beneficios.</w:t>
      </w:r>
    </w:p>
    <w:p w:rsidR="005A7E5E" w:rsidRPr="005A7E5E" w:rsidRDefault="005A7E5E" w:rsidP="005A7E5E">
      <w:pPr>
        <w:rPr>
          <w:rFonts w:ascii="Arial" w:hAnsi="Arial" w:cs="Arial"/>
        </w:rPr>
      </w:pPr>
      <w:r w:rsidRPr="005A7E5E">
        <w:rPr>
          <w:rFonts w:ascii="Arial" w:hAnsi="Arial" w:cs="Arial"/>
          <w:b/>
        </w:rPr>
        <w:t xml:space="preserve">Profesoras: </w:t>
      </w:r>
      <w:r w:rsidRPr="005A7E5E">
        <w:rPr>
          <w:rFonts w:ascii="Arial" w:hAnsi="Arial" w:cs="Arial"/>
        </w:rPr>
        <w:t>Carla Matus Vega.</w:t>
      </w:r>
    </w:p>
    <w:p w:rsidR="005A7E5E" w:rsidRPr="005A7E5E" w:rsidRDefault="005A7E5E" w:rsidP="005A7E5E">
      <w:pPr>
        <w:rPr>
          <w:rFonts w:ascii="Arial" w:hAnsi="Arial" w:cs="Arial"/>
          <w:b/>
        </w:rPr>
      </w:pPr>
      <w:r w:rsidRPr="005A7E5E">
        <w:rPr>
          <w:rFonts w:ascii="Arial" w:hAnsi="Arial" w:cs="Arial"/>
          <w:b/>
        </w:rPr>
        <w:t>Nombre del est</w:t>
      </w:r>
      <w:r w:rsidR="005B22EA">
        <w:rPr>
          <w:rFonts w:ascii="Arial" w:hAnsi="Arial" w:cs="Arial"/>
          <w:b/>
        </w:rPr>
        <w:t>udiante: ________________</w:t>
      </w:r>
      <w:r w:rsidRPr="005A7E5E">
        <w:rPr>
          <w:rFonts w:ascii="Arial" w:hAnsi="Arial" w:cs="Arial"/>
          <w:b/>
        </w:rPr>
        <w:t>_______________   Curso: ___________</w:t>
      </w:r>
    </w:p>
    <w:tbl>
      <w:tblPr>
        <w:tblStyle w:val="Tablaconcuadrcula"/>
        <w:tblW w:w="0" w:type="auto"/>
        <w:tblInd w:w="0" w:type="dxa"/>
        <w:tblLook w:val="04A0" w:firstRow="1" w:lastRow="0" w:firstColumn="1" w:lastColumn="0" w:noHBand="0" w:noVBand="1"/>
      </w:tblPr>
      <w:tblGrid>
        <w:gridCol w:w="3539"/>
        <w:gridCol w:w="992"/>
        <w:gridCol w:w="993"/>
        <w:gridCol w:w="992"/>
        <w:gridCol w:w="992"/>
        <w:gridCol w:w="986"/>
      </w:tblGrid>
      <w:tr w:rsidR="005A7E5E" w:rsidRPr="005A7E5E" w:rsidTr="007B6A92">
        <w:tc>
          <w:tcPr>
            <w:tcW w:w="3539"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u w:val="single"/>
              </w:rPr>
            </w:pPr>
          </w:p>
          <w:p w:rsidR="005A7E5E" w:rsidRPr="005A7E5E" w:rsidRDefault="005A7E5E" w:rsidP="007B6A92">
            <w:pPr>
              <w:rPr>
                <w:rFonts w:ascii="Arial" w:hAnsi="Arial" w:cs="Arial"/>
                <w:b/>
              </w:rPr>
            </w:pPr>
            <w:r w:rsidRPr="005A7E5E">
              <w:rPr>
                <w:rFonts w:ascii="Arial" w:hAnsi="Arial" w:cs="Arial"/>
                <w:b/>
              </w:rPr>
              <w:t>Indicadores</w:t>
            </w:r>
          </w:p>
        </w:tc>
        <w:tc>
          <w:tcPr>
            <w:tcW w:w="992" w:type="dxa"/>
            <w:tcBorders>
              <w:top w:val="single" w:sz="4" w:space="0" w:color="auto"/>
              <w:left w:val="single" w:sz="4" w:space="0" w:color="auto"/>
              <w:bottom w:val="single" w:sz="4" w:space="0" w:color="auto"/>
              <w:right w:val="single" w:sz="4" w:space="0" w:color="auto"/>
            </w:tcBorders>
            <w:hideMark/>
          </w:tcPr>
          <w:p w:rsidR="005A7E5E" w:rsidRPr="005A7E5E" w:rsidRDefault="005A7E5E" w:rsidP="007B6A92">
            <w:pPr>
              <w:rPr>
                <w:rFonts w:ascii="Arial" w:hAnsi="Arial" w:cs="Arial"/>
                <w:b/>
              </w:rPr>
            </w:pPr>
            <w:r w:rsidRPr="005A7E5E">
              <w:rPr>
                <w:rFonts w:ascii="Arial" w:hAnsi="Arial" w:cs="Arial"/>
                <w:b/>
              </w:rPr>
              <w:t xml:space="preserve">     1</w:t>
            </w:r>
          </w:p>
          <w:p w:rsidR="005A7E5E" w:rsidRPr="005A7E5E" w:rsidRDefault="005A7E5E" w:rsidP="007B6A92">
            <w:pPr>
              <w:rPr>
                <w:rFonts w:ascii="Arial" w:hAnsi="Arial" w:cs="Arial"/>
                <w:b/>
              </w:rPr>
            </w:pPr>
            <w:r w:rsidRPr="005A7E5E">
              <w:rPr>
                <w:rFonts w:ascii="Arial" w:hAnsi="Arial" w:cs="Arial"/>
                <w:b/>
              </w:rPr>
              <w:t>Puntos</w:t>
            </w:r>
          </w:p>
        </w:tc>
        <w:tc>
          <w:tcPr>
            <w:tcW w:w="993" w:type="dxa"/>
            <w:tcBorders>
              <w:top w:val="single" w:sz="4" w:space="0" w:color="auto"/>
              <w:left w:val="single" w:sz="4" w:space="0" w:color="auto"/>
              <w:bottom w:val="single" w:sz="4" w:space="0" w:color="auto"/>
              <w:right w:val="single" w:sz="4" w:space="0" w:color="auto"/>
            </w:tcBorders>
            <w:hideMark/>
          </w:tcPr>
          <w:p w:rsidR="005A7E5E" w:rsidRPr="005A7E5E" w:rsidRDefault="005A7E5E" w:rsidP="007B6A92">
            <w:pPr>
              <w:rPr>
                <w:rFonts w:ascii="Arial" w:hAnsi="Arial" w:cs="Arial"/>
                <w:b/>
              </w:rPr>
            </w:pPr>
            <w:r w:rsidRPr="005A7E5E">
              <w:rPr>
                <w:rFonts w:ascii="Arial" w:hAnsi="Arial" w:cs="Arial"/>
                <w:b/>
              </w:rPr>
              <w:t xml:space="preserve">    2</w:t>
            </w:r>
          </w:p>
          <w:p w:rsidR="005A7E5E" w:rsidRPr="005A7E5E" w:rsidRDefault="005A7E5E" w:rsidP="007B6A92">
            <w:pPr>
              <w:rPr>
                <w:rFonts w:ascii="Arial" w:hAnsi="Arial" w:cs="Arial"/>
                <w:b/>
                <w:u w:val="single"/>
              </w:rPr>
            </w:pPr>
            <w:r w:rsidRPr="005A7E5E">
              <w:rPr>
                <w:rFonts w:ascii="Arial" w:hAnsi="Arial" w:cs="Arial"/>
                <w:b/>
              </w:rPr>
              <w:t>Puntos</w:t>
            </w:r>
          </w:p>
        </w:tc>
        <w:tc>
          <w:tcPr>
            <w:tcW w:w="992" w:type="dxa"/>
            <w:tcBorders>
              <w:top w:val="single" w:sz="4" w:space="0" w:color="auto"/>
              <w:left w:val="single" w:sz="4" w:space="0" w:color="auto"/>
              <w:bottom w:val="single" w:sz="4" w:space="0" w:color="auto"/>
              <w:right w:val="single" w:sz="4" w:space="0" w:color="auto"/>
            </w:tcBorders>
            <w:hideMark/>
          </w:tcPr>
          <w:p w:rsidR="005A7E5E" w:rsidRPr="005A7E5E" w:rsidRDefault="005A7E5E" w:rsidP="007B6A92">
            <w:pPr>
              <w:rPr>
                <w:rFonts w:ascii="Arial" w:hAnsi="Arial" w:cs="Arial"/>
                <w:b/>
              </w:rPr>
            </w:pPr>
            <w:r w:rsidRPr="005A7E5E">
              <w:rPr>
                <w:rFonts w:ascii="Arial" w:hAnsi="Arial" w:cs="Arial"/>
                <w:b/>
              </w:rPr>
              <w:t xml:space="preserve">    3</w:t>
            </w:r>
          </w:p>
          <w:p w:rsidR="005A7E5E" w:rsidRPr="005A7E5E" w:rsidRDefault="005A7E5E" w:rsidP="007B6A92">
            <w:pPr>
              <w:rPr>
                <w:rFonts w:ascii="Arial" w:hAnsi="Arial" w:cs="Arial"/>
                <w:b/>
              </w:rPr>
            </w:pPr>
            <w:r w:rsidRPr="005A7E5E">
              <w:rPr>
                <w:rFonts w:ascii="Arial" w:hAnsi="Arial" w:cs="Arial"/>
                <w:b/>
              </w:rPr>
              <w:t>Puntos</w:t>
            </w:r>
          </w:p>
        </w:tc>
        <w:tc>
          <w:tcPr>
            <w:tcW w:w="992" w:type="dxa"/>
            <w:tcBorders>
              <w:top w:val="single" w:sz="4" w:space="0" w:color="auto"/>
              <w:left w:val="single" w:sz="4" w:space="0" w:color="auto"/>
              <w:bottom w:val="single" w:sz="4" w:space="0" w:color="auto"/>
              <w:right w:val="single" w:sz="4" w:space="0" w:color="auto"/>
            </w:tcBorders>
            <w:hideMark/>
          </w:tcPr>
          <w:p w:rsidR="005A7E5E" w:rsidRPr="005A7E5E" w:rsidRDefault="005A7E5E" w:rsidP="007B6A92">
            <w:pPr>
              <w:rPr>
                <w:rFonts w:ascii="Arial" w:hAnsi="Arial" w:cs="Arial"/>
                <w:b/>
              </w:rPr>
            </w:pPr>
            <w:r w:rsidRPr="005A7E5E">
              <w:rPr>
                <w:rFonts w:ascii="Arial" w:hAnsi="Arial" w:cs="Arial"/>
                <w:b/>
              </w:rPr>
              <w:t xml:space="preserve">    4 </w:t>
            </w:r>
          </w:p>
          <w:p w:rsidR="005A7E5E" w:rsidRPr="005A7E5E" w:rsidRDefault="005A7E5E" w:rsidP="007B6A92">
            <w:pPr>
              <w:rPr>
                <w:rFonts w:ascii="Arial" w:hAnsi="Arial" w:cs="Arial"/>
                <w:b/>
              </w:rPr>
            </w:pPr>
            <w:r w:rsidRPr="005A7E5E">
              <w:rPr>
                <w:rFonts w:ascii="Arial" w:hAnsi="Arial" w:cs="Arial"/>
                <w:b/>
              </w:rPr>
              <w:t>puntos</w:t>
            </w:r>
          </w:p>
        </w:tc>
        <w:tc>
          <w:tcPr>
            <w:tcW w:w="986" w:type="dxa"/>
            <w:tcBorders>
              <w:top w:val="single" w:sz="4" w:space="0" w:color="auto"/>
              <w:left w:val="single" w:sz="4" w:space="0" w:color="auto"/>
              <w:bottom w:val="single" w:sz="4" w:space="0" w:color="auto"/>
              <w:right w:val="single" w:sz="4" w:space="0" w:color="auto"/>
            </w:tcBorders>
            <w:hideMark/>
          </w:tcPr>
          <w:p w:rsidR="005A7E5E" w:rsidRPr="005A7E5E" w:rsidRDefault="005A7E5E" w:rsidP="007B6A92">
            <w:pPr>
              <w:rPr>
                <w:rFonts w:ascii="Arial" w:hAnsi="Arial" w:cs="Arial"/>
                <w:b/>
              </w:rPr>
            </w:pPr>
            <w:r w:rsidRPr="005A7E5E">
              <w:rPr>
                <w:rFonts w:ascii="Arial" w:hAnsi="Arial" w:cs="Arial"/>
                <w:b/>
              </w:rPr>
              <w:t xml:space="preserve">    5</w:t>
            </w:r>
          </w:p>
          <w:p w:rsidR="005A7E5E" w:rsidRPr="005A7E5E" w:rsidRDefault="005A7E5E" w:rsidP="007B6A92">
            <w:pPr>
              <w:rPr>
                <w:rFonts w:ascii="Arial" w:hAnsi="Arial" w:cs="Arial"/>
                <w:b/>
              </w:rPr>
            </w:pPr>
            <w:r w:rsidRPr="005A7E5E">
              <w:rPr>
                <w:rFonts w:ascii="Arial" w:hAnsi="Arial" w:cs="Arial"/>
                <w:b/>
              </w:rPr>
              <w:t>Punto</w:t>
            </w:r>
          </w:p>
        </w:tc>
      </w:tr>
      <w:tr w:rsidR="005A7E5E" w:rsidRPr="005A7E5E" w:rsidTr="007B6A92">
        <w:tc>
          <w:tcPr>
            <w:tcW w:w="3539" w:type="dxa"/>
            <w:tcBorders>
              <w:top w:val="single" w:sz="4" w:space="0" w:color="auto"/>
              <w:left w:val="single" w:sz="4" w:space="0" w:color="auto"/>
              <w:bottom w:val="single" w:sz="4" w:space="0" w:color="auto"/>
              <w:right w:val="single" w:sz="4" w:space="0" w:color="auto"/>
            </w:tcBorders>
          </w:tcPr>
          <w:p w:rsidR="005A7E5E" w:rsidRDefault="005A7E5E" w:rsidP="007748CE">
            <w:pPr>
              <w:spacing w:after="0" w:line="240" w:lineRule="auto"/>
              <w:jc w:val="both"/>
              <w:rPr>
                <w:rFonts w:ascii="Arial" w:hAnsi="Arial" w:cs="Arial"/>
                <w:b/>
                <w:sz w:val="20"/>
                <w:szCs w:val="20"/>
              </w:rPr>
            </w:pPr>
            <w:r w:rsidRPr="00AE41C7">
              <w:rPr>
                <w:rFonts w:ascii="Arial" w:hAnsi="Arial" w:cs="Arial"/>
                <w:b/>
                <w:sz w:val="20"/>
                <w:szCs w:val="20"/>
              </w:rPr>
              <w:t xml:space="preserve">Describe claramente </w:t>
            </w:r>
            <w:r w:rsidR="005B22EA" w:rsidRPr="00AE41C7">
              <w:rPr>
                <w:rFonts w:ascii="Arial" w:hAnsi="Arial" w:cs="Arial"/>
                <w:b/>
                <w:sz w:val="20"/>
                <w:szCs w:val="20"/>
              </w:rPr>
              <w:t>el concepto de Lactancia Artificial.</w:t>
            </w:r>
          </w:p>
          <w:p w:rsidR="007748CE" w:rsidRPr="00AE41C7" w:rsidRDefault="007748CE" w:rsidP="007748CE">
            <w:pPr>
              <w:spacing w:after="0" w:line="240"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748CE">
            <w:pPr>
              <w:spacing w:after="0" w:line="240" w:lineRule="auto"/>
              <w:rPr>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86"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r>
      <w:tr w:rsidR="005A7E5E" w:rsidRPr="005A7E5E" w:rsidTr="007B6A92">
        <w:tc>
          <w:tcPr>
            <w:tcW w:w="3539" w:type="dxa"/>
            <w:tcBorders>
              <w:top w:val="single" w:sz="4" w:space="0" w:color="auto"/>
              <w:left w:val="single" w:sz="4" w:space="0" w:color="auto"/>
              <w:bottom w:val="single" w:sz="4" w:space="0" w:color="auto"/>
              <w:right w:val="single" w:sz="4" w:space="0" w:color="auto"/>
            </w:tcBorders>
          </w:tcPr>
          <w:p w:rsidR="005A7E5E" w:rsidRDefault="005B22EA" w:rsidP="007748CE">
            <w:pPr>
              <w:spacing w:after="0" w:line="240" w:lineRule="auto"/>
              <w:jc w:val="both"/>
              <w:rPr>
                <w:rFonts w:ascii="Arial" w:hAnsi="Arial" w:cs="Arial"/>
                <w:b/>
                <w:sz w:val="20"/>
                <w:szCs w:val="20"/>
              </w:rPr>
            </w:pPr>
            <w:r w:rsidRPr="00AE41C7">
              <w:rPr>
                <w:rFonts w:ascii="Arial" w:hAnsi="Arial" w:cs="Arial"/>
                <w:b/>
                <w:sz w:val="20"/>
                <w:szCs w:val="20"/>
              </w:rPr>
              <w:t>Nombra 6 productos de fórmula infantil para niños menores de 2 años.</w:t>
            </w:r>
          </w:p>
          <w:p w:rsidR="007748CE" w:rsidRPr="00AE41C7" w:rsidRDefault="007748CE" w:rsidP="007748CE">
            <w:pPr>
              <w:spacing w:after="0" w:line="240"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748CE">
            <w:pPr>
              <w:spacing w:after="0" w:line="240" w:lineRule="auto"/>
              <w:rPr>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86"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r>
      <w:tr w:rsidR="005A7E5E" w:rsidRPr="005A7E5E" w:rsidTr="007B6A92">
        <w:trPr>
          <w:trHeight w:val="869"/>
        </w:trPr>
        <w:tc>
          <w:tcPr>
            <w:tcW w:w="3539" w:type="dxa"/>
            <w:tcBorders>
              <w:top w:val="single" w:sz="4" w:space="0" w:color="auto"/>
              <w:left w:val="single" w:sz="4" w:space="0" w:color="auto"/>
              <w:bottom w:val="single" w:sz="4" w:space="0" w:color="auto"/>
              <w:right w:val="single" w:sz="4" w:space="0" w:color="auto"/>
            </w:tcBorders>
            <w:hideMark/>
          </w:tcPr>
          <w:p w:rsidR="005A7E5E" w:rsidRDefault="005B22EA" w:rsidP="007748CE">
            <w:pPr>
              <w:spacing w:after="0" w:line="240" w:lineRule="auto"/>
              <w:jc w:val="both"/>
              <w:rPr>
                <w:rFonts w:ascii="Arial" w:hAnsi="Arial" w:cs="Arial"/>
                <w:b/>
                <w:sz w:val="20"/>
                <w:szCs w:val="20"/>
              </w:rPr>
            </w:pPr>
            <w:r w:rsidRPr="00AE41C7">
              <w:rPr>
                <w:rFonts w:ascii="Arial" w:hAnsi="Arial" w:cs="Arial"/>
                <w:b/>
                <w:sz w:val="20"/>
                <w:szCs w:val="20"/>
              </w:rPr>
              <w:t xml:space="preserve">Describe información nutricional e ingredientes de cada uno de los productos investigados de fórmula infantil. </w:t>
            </w:r>
          </w:p>
          <w:p w:rsidR="007748CE" w:rsidRPr="00AE41C7" w:rsidRDefault="007748CE" w:rsidP="007748CE">
            <w:pPr>
              <w:spacing w:after="0" w:line="240"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748CE">
            <w:pPr>
              <w:spacing w:after="0" w:line="240" w:lineRule="auto"/>
              <w:rPr>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86"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r>
      <w:tr w:rsidR="005A7E5E" w:rsidRPr="005A7E5E" w:rsidTr="007B6A92">
        <w:trPr>
          <w:trHeight w:val="735"/>
        </w:trPr>
        <w:tc>
          <w:tcPr>
            <w:tcW w:w="3539" w:type="dxa"/>
            <w:tcBorders>
              <w:top w:val="single" w:sz="4" w:space="0" w:color="auto"/>
              <w:left w:val="single" w:sz="4" w:space="0" w:color="auto"/>
              <w:bottom w:val="single" w:sz="4" w:space="0" w:color="auto"/>
              <w:right w:val="single" w:sz="4" w:space="0" w:color="auto"/>
            </w:tcBorders>
            <w:hideMark/>
          </w:tcPr>
          <w:p w:rsidR="005A7E5E" w:rsidRPr="00AE41C7" w:rsidRDefault="005B22EA" w:rsidP="007748CE">
            <w:pPr>
              <w:spacing w:after="0" w:line="240" w:lineRule="auto"/>
              <w:jc w:val="both"/>
              <w:rPr>
                <w:rFonts w:ascii="Arial" w:hAnsi="Arial" w:cs="Arial"/>
                <w:b/>
                <w:sz w:val="20"/>
                <w:szCs w:val="20"/>
              </w:rPr>
            </w:pPr>
            <w:r w:rsidRPr="00AE41C7">
              <w:rPr>
                <w:rFonts w:ascii="Arial" w:hAnsi="Arial" w:cs="Arial"/>
                <w:b/>
                <w:sz w:val="20"/>
                <w:szCs w:val="20"/>
              </w:rPr>
              <w:t>Describe información nutricional e ingredientes de leche materna.</w:t>
            </w: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748CE">
            <w:pPr>
              <w:spacing w:after="0" w:line="240" w:lineRule="auto"/>
              <w:rPr>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86"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r>
      <w:tr w:rsidR="005A7E5E" w:rsidRPr="005A7E5E" w:rsidTr="005B22EA">
        <w:trPr>
          <w:trHeight w:val="735"/>
        </w:trPr>
        <w:tc>
          <w:tcPr>
            <w:tcW w:w="3539" w:type="dxa"/>
            <w:tcBorders>
              <w:top w:val="single" w:sz="4" w:space="0" w:color="auto"/>
              <w:left w:val="single" w:sz="4" w:space="0" w:color="auto"/>
              <w:bottom w:val="single" w:sz="4" w:space="0" w:color="auto"/>
              <w:right w:val="single" w:sz="4" w:space="0" w:color="auto"/>
            </w:tcBorders>
          </w:tcPr>
          <w:p w:rsidR="005A7E5E" w:rsidRDefault="005B22EA" w:rsidP="007748CE">
            <w:pPr>
              <w:spacing w:after="0" w:line="240" w:lineRule="auto"/>
              <w:jc w:val="both"/>
              <w:rPr>
                <w:rFonts w:ascii="Arial" w:hAnsi="Arial" w:cs="Arial"/>
                <w:b/>
                <w:sz w:val="20"/>
                <w:szCs w:val="20"/>
              </w:rPr>
            </w:pPr>
            <w:r w:rsidRPr="00AE41C7">
              <w:rPr>
                <w:rFonts w:ascii="Arial" w:hAnsi="Arial" w:cs="Arial"/>
                <w:b/>
                <w:sz w:val="20"/>
                <w:szCs w:val="20"/>
              </w:rPr>
              <w:t>Elabora un cuadro comparativo considerando al menos 5 aspectos relevantes de diferenciar entre productos de fórmula infantil artificial y leche materna.</w:t>
            </w:r>
          </w:p>
          <w:p w:rsidR="007748CE" w:rsidRPr="00AE41C7" w:rsidRDefault="007748CE" w:rsidP="007748CE">
            <w:pPr>
              <w:spacing w:after="0" w:line="240"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748CE">
            <w:pPr>
              <w:spacing w:after="0" w:line="240" w:lineRule="auto"/>
              <w:rPr>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bookmarkStart w:id="0" w:name="_GoBack"/>
            <w:bookmarkEnd w:id="0"/>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86"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r>
      <w:tr w:rsidR="005A7E5E" w:rsidRPr="005A7E5E" w:rsidTr="00AE41C7">
        <w:trPr>
          <w:trHeight w:val="907"/>
        </w:trPr>
        <w:tc>
          <w:tcPr>
            <w:tcW w:w="3539" w:type="dxa"/>
            <w:tcBorders>
              <w:top w:val="single" w:sz="4" w:space="0" w:color="auto"/>
              <w:left w:val="single" w:sz="4" w:space="0" w:color="auto"/>
              <w:bottom w:val="single" w:sz="4" w:space="0" w:color="auto"/>
              <w:right w:val="single" w:sz="4" w:space="0" w:color="auto"/>
            </w:tcBorders>
          </w:tcPr>
          <w:p w:rsidR="005A7E5E" w:rsidRPr="00AE41C7" w:rsidRDefault="005B22EA" w:rsidP="007748CE">
            <w:pPr>
              <w:spacing w:after="0" w:line="240" w:lineRule="auto"/>
              <w:jc w:val="both"/>
              <w:rPr>
                <w:rFonts w:ascii="Arial" w:hAnsi="Arial" w:cs="Arial"/>
                <w:b/>
                <w:sz w:val="20"/>
                <w:szCs w:val="20"/>
              </w:rPr>
            </w:pPr>
            <w:r w:rsidRPr="00AE41C7">
              <w:rPr>
                <w:rFonts w:ascii="Arial" w:hAnsi="Arial" w:cs="Arial"/>
                <w:b/>
                <w:sz w:val="20"/>
                <w:szCs w:val="20"/>
              </w:rPr>
              <w:t xml:space="preserve">Elaboración Revista incluye imágenes relacionadas con la </w:t>
            </w:r>
            <w:r w:rsidR="00AE41C7" w:rsidRPr="00AE41C7">
              <w:rPr>
                <w:rFonts w:ascii="Arial" w:hAnsi="Arial" w:cs="Arial"/>
                <w:b/>
                <w:sz w:val="20"/>
                <w:szCs w:val="20"/>
              </w:rPr>
              <w:t>temática.</w:t>
            </w: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748CE">
            <w:pPr>
              <w:spacing w:after="0" w:line="240" w:lineRule="auto"/>
              <w:rPr>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86"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r>
      <w:tr w:rsidR="00AE41C7" w:rsidRPr="005A7E5E" w:rsidTr="005B22EA">
        <w:trPr>
          <w:trHeight w:val="735"/>
        </w:trPr>
        <w:tc>
          <w:tcPr>
            <w:tcW w:w="3539" w:type="dxa"/>
            <w:tcBorders>
              <w:top w:val="single" w:sz="4" w:space="0" w:color="auto"/>
              <w:left w:val="single" w:sz="4" w:space="0" w:color="auto"/>
              <w:bottom w:val="single" w:sz="4" w:space="0" w:color="auto"/>
              <w:right w:val="single" w:sz="4" w:space="0" w:color="auto"/>
            </w:tcBorders>
          </w:tcPr>
          <w:p w:rsidR="00AE41C7" w:rsidRPr="00AE41C7" w:rsidRDefault="00AE41C7" w:rsidP="007748CE">
            <w:pPr>
              <w:spacing w:after="0" w:line="240" w:lineRule="auto"/>
              <w:jc w:val="both"/>
              <w:rPr>
                <w:rFonts w:ascii="Arial" w:hAnsi="Arial" w:cs="Arial"/>
                <w:b/>
                <w:sz w:val="20"/>
                <w:szCs w:val="20"/>
              </w:rPr>
            </w:pPr>
            <w:r w:rsidRPr="00AE41C7">
              <w:rPr>
                <w:rFonts w:ascii="Arial" w:hAnsi="Arial" w:cs="Arial"/>
                <w:b/>
                <w:sz w:val="20"/>
                <w:szCs w:val="20"/>
              </w:rPr>
              <w:t>La relación texto escrito- imágenes está balanceada.</w:t>
            </w:r>
          </w:p>
        </w:tc>
        <w:tc>
          <w:tcPr>
            <w:tcW w:w="992" w:type="dxa"/>
            <w:tcBorders>
              <w:top w:val="single" w:sz="4" w:space="0" w:color="auto"/>
              <w:left w:val="single" w:sz="4" w:space="0" w:color="auto"/>
              <w:bottom w:val="single" w:sz="4" w:space="0" w:color="auto"/>
              <w:right w:val="single" w:sz="4" w:space="0" w:color="auto"/>
            </w:tcBorders>
          </w:tcPr>
          <w:p w:rsidR="00AE41C7" w:rsidRPr="005A7E5E" w:rsidRDefault="00AE41C7" w:rsidP="007748CE">
            <w:pPr>
              <w:spacing w:after="0" w:line="240" w:lineRule="auto"/>
              <w:rPr>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tcPr>
          <w:p w:rsidR="00AE41C7" w:rsidRPr="005A7E5E" w:rsidRDefault="00AE41C7"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AE41C7" w:rsidRPr="005A7E5E" w:rsidRDefault="00AE41C7"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AE41C7" w:rsidRPr="005A7E5E" w:rsidRDefault="00AE41C7" w:rsidP="007B6A92">
            <w:pPr>
              <w:rPr>
                <w:rFonts w:ascii="Arial" w:hAnsi="Arial" w:cs="Arial"/>
                <w:b/>
              </w:rPr>
            </w:pPr>
          </w:p>
        </w:tc>
        <w:tc>
          <w:tcPr>
            <w:tcW w:w="986" w:type="dxa"/>
            <w:tcBorders>
              <w:top w:val="single" w:sz="4" w:space="0" w:color="auto"/>
              <w:left w:val="single" w:sz="4" w:space="0" w:color="auto"/>
              <w:bottom w:val="single" w:sz="4" w:space="0" w:color="auto"/>
              <w:right w:val="single" w:sz="4" w:space="0" w:color="auto"/>
            </w:tcBorders>
          </w:tcPr>
          <w:p w:rsidR="00AE41C7" w:rsidRPr="005A7E5E" w:rsidRDefault="00AE41C7" w:rsidP="007B6A92">
            <w:pPr>
              <w:rPr>
                <w:rFonts w:ascii="Arial" w:hAnsi="Arial" w:cs="Arial"/>
                <w:b/>
              </w:rPr>
            </w:pPr>
          </w:p>
        </w:tc>
      </w:tr>
      <w:tr w:rsidR="00AE41C7" w:rsidRPr="005A7E5E" w:rsidTr="005B22EA">
        <w:trPr>
          <w:trHeight w:val="735"/>
        </w:trPr>
        <w:tc>
          <w:tcPr>
            <w:tcW w:w="3539" w:type="dxa"/>
            <w:tcBorders>
              <w:top w:val="single" w:sz="4" w:space="0" w:color="auto"/>
              <w:left w:val="single" w:sz="4" w:space="0" w:color="auto"/>
              <w:bottom w:val="single" w:sz="4" w:space="0" w:color="auto"/>
              <w:right w:val="single" w:sz="4" w:space="0" w:color="auto"/>
            </w:tcBorders>
          </w:tcPr>
          <w:p w:rsidR="00AE41C7" w:rsidRDefault="00AE41C7" w:rsidP="007748CE">
            <w:pPr>
              <w:spacing w:after="0" w:line="240" w:lineRule="auto"/>
              <w:jc w:val="both"/>
              <w:rPr>
                <w:rFonts w:ascii="Arial" w:hAnsi="Arial" w:cs="Arial"/>
                <w:b/>
                <w:sz w:val="20"/>
                <w:szCs w:val="20"/>
              </w:rPr>
            </w:pPr>
            <w:r w:rsidRPr="00AE41C7">
              <w:rPr>
                <w:rFonts w:ascii="Arial" w:hAnsi="Arial" w:cs="Arial"/>
                <w:b/>
                <w:sz w:val="20"/>
                <w:szCs w:val="20"/>
              </w:rPr>
              <w:t>Incorpora recursos gráficos que facilitan la comprensión de la información (tablas, gráficos, esquemas, etc.)</w:t>
            </w:r>
          </w:p>
          <w:p w:rsidR="007748CE" w:rsidRPr="00AE41C7" w:rsidRDefault="007748CE" w:rsidP="007748CE">
            <w:pPr>
              <w:spacing w:after="0" w:line="240"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AE41C7" w:rsidRPr="005A7E5E" w:rsidRDefault="00AE41C7" w:rsidP="007748CE">
            <w:pPr>
              <w:spacing w:after="0" w:line="240" w:lineRule="auto"/>
              <w:rPr>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tcPr>
          <w:p w:rsidR="00AE41C7" w:rsidRPr="005A7E5E" w:rsidRDefault="00AE41C7"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AE41C7" w:rsidRPr="005A7E5E" w:rsidRDefault="00AE41C7"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AE41C7" w:rsidRPr="005A7E5E" w:rsidRDefault="00AE41C7" w:rsidP="007B6A92">
            <w:pPr>
              <w:rPr>
                <w:rFonts w:ascii="Arial" w:hAnsi="Arial" w:cs="Arial"/>
                <w:b/>
              </w:rPr>
            </w:pPr>
          </w:p>
        </w:tc>
        <w:tc>
          <w:tcPr>
            <w:tcW w:w="986" w:type="dxa"/>
            <w:tcBorders>
              <w:top w:val="single" w:sz="4" w:space="0" w:color="auto"/>
              <w:left w:val="single" w:sz="4" w:space="0" w:color="auto"/>
              <w:bottom w:val="single" w:sz="4" w:space="0" w:color="auto"/>
              <w:right w:val="single" w:sz="4" w:space="0" w:color="auto"/>
            </w:tcBorders>
          </w:tcPr>
          <w:p w:rsidR="00AE41C7" w:rsidRPr="005A7E5E" w:rsidRDefault="00AE41C7" w:rsidP="007B6A92">
            <w:pPr>
              <w:rPr>
                <w:rFonts w:ascii="Arial" w:hAnsi="Arial" w:cs="Arial"/>
                <w:b/>
              </w:rPr>
            </w:pPr>
          </w:p>
        </w:tc>
      </w:tr>
      <w:tr w:rsidR="005A7E5E" w:rsidRPr="005A7E5E" w:rsidTr="005B22EA">
        <w:trPr>
          <w:trHeight w:val="381"/>
        </w:trPr>
        <w:tc>
          <w:tcPr>
            <w:tcW w:w="3539" w:type="dxa"/>
            <w:tcBorders>
              <w:top w:val="single" w:sz="4" w:space="0" w:color="auto"/>
              <w:left w:val="single" w:sz="4" w:space="0" w:color="auto"/>
              <w:bottom w:val="single" w:sz="4" w:space="0" w:color="auto"/>
              <w:right w:val="single" w:sz="4" w:space="0" w:color="auto"/>
            </w:tcBorders>
          </w:tcPr>
          <w:p w:rsidR="005A7E5E" w:rsidRPr="00AE41C7" w:rsidRDefault="005A7E5E" w:rsidP="007748CE">
            <w:pPr>
              <w:spacing w:after="0" w:line="240" w:lineRule="auto"/>
              <w:jc w:val="both"/>
              <w:rPr>
                <w:rFonts w:ascii="Arial" w:hAnsi="Arial" w:cs="Arial"/>
                <w:b/>
                <w:sz w:val="20"/>
                <w:szCs w:val="20"/>
              </w:rPr>
            </w:pPr>
            <w:r w:rsidRPr="00AE41C7">
              <w:rPr>
                <w:rFonts w:ascii="Arial" w:hAnsi="Arial" w:cs="Arial"/>
                <w:b/>
                <w:sz w:val="20"/>
                <w:szCs w:val="20"/>
              </w:rPr>
              <w:t>Respeta normas ortográficas.</w:t>
            </w: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748CE">
            <w:pPr>
              <w:spacing w:after="0" w:line="240" w:lineRule="auto"/>
              <w:rPr>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86"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r>
      <w:tr w:rsidR="005A7E5E" w:rsidRPr="005A7E5E" w:rsidTr="007B6A92">
        <w:trPr>
          <w:trHeight w:val="381"/>
        </w:trPr>
        <w:tc>
          <w:tcPr>
            <w:tcW w:w="3539" w:type="dxa"/>
            <w:tcBorders>
              <w:top w:val="single" w:sz="4" w:space="0" w:color="auto"/>
              <w:left w:val="single" w:sz="4" w:space="0" w:color="auto"/>
              <w:bottom w:val="single" w:sz="4" w:space="0" w:color="auto"/>
              <w:right w:val="single" w:sz="4" w:space="0" w:color="auto"/>
            </w:tcBorders>
            <w:hideMark/>
          </w:tcPr>
          <w:p w:rsidR="005A7E5E" w:rsidRDefault="005A7E5E" w:rsidP="007748CE">
            <w:pPr>
              <w:spacing w:after="0" w:line="240" w:lineRule="auto"/>
              <w:jc w:val="both"/>
              <w:rPr>
                <w:rFonts w:ascii="Arial" w:hAnsi="Arial" w:cs="Arial"/>
                <w:b/>
                <w:sz w:val="20"/>
                <w:szCs w:val="20"/>
              </w:rPr>
            </w:pPr>
            <w:r w:rsidRPr="00AE41C7">
              <w:rPr>
                <w:rFonts w:ascii="Arial" w:hAnsi="Arial" w:cs="Arial"/>
                <w:b/>
                <w:sz w:val="20"/>
                <w:szCs w:val="20"/>
              </w:rPr>
              <w:t>Redacta sus ideas de forma ordenada, clara y precisa.</w:t>
            </w:r>
          </w:p>
          <w:p w:rsidR="007748CE" w:rsidRPr="00AE41C7" w:rsidRDefault="007748CE" w:rsidP="007748CE">
            <w:pPr>
              <w:spacing w:after="0" w:line="240" w:lineRule="auto"/>
              <w:jc w:val="both"/>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748CE">
            <w:pPr>
              <w:spacing w:after="0" w:line="240" w:lineRule="auto"/>
              <w:rPr>
                <w:rFonts w:ascii="Arial" w:hAnsi="Arial" w:cs="Arial"/>
                <w:b/>
              </w:rPr>
            </w:pPr>
          </w:p>
        </w:tc>
        <w:tc>
          <w:tcPr>
            <w:tcW w:w="993"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92"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c>
          <w:tcPr>
            <w:tcW w:w="986" w:type="dxa"/>
            <w:tcBorders>
              <w:top w:val="single" w:sz="4" w:space="0" w:color="auto"/>
              <w:left w:val="single" w:sz="4" w:space="0" w:color="auto"/>
              <w:bottom w:val="single" w:sz="4" w:space="0" w:color="auto"/>
              <w:right w:val="single" w:sz="4" w:space="0" w:color="auto"/>
            </w:tcBorders>
          </w:tcPr>
          <w:p w:rsidR="005A7E5E" w:rsidRPr="005A7E5E" w:rsidRDefault="005A7E5E" w:rsidP="007B6A92">
            <w:pPr>
              <w:rPr>
                <w:rFonts w:ascii="Arial" w:hAnsi="Arial" w:cs="Arial"/>
                <w:b/>
              </w:rPr>
            </w:pPr>
          </w:p>
        </w:tc>
      </w:tr>
    </w:tbl>
    <w:p w:rsidR="005A7E5E" w:rsidRPr="005A7E5E" w:rsidRDefault="005A7E5E" w:rsidP="005A7E5E">
      <w:pPr>
        <w:rPr>
          <w:rFonts w:ascii="Arial" w:eastAsiaTheme="minorEastAsia" w:hAnsi="Arial" w:cs="Arial"/>
          <w:u w:val="single"/>
          <w:lang w:eastAsia="es-CL"/>
        </w:rPr>
      </w:pPr>
    </w:p>
    <w:p w:rsidR="00D61EF1" w:rsidRDefault="005A7E5E" w:rsidP="007748CE">
      <w:pPr>
        <w:pStyle w:val="Sinespaciado"/>
      </w:pPr>
      <w:r w:rsidRPr="005A7E5E">
        <w:rPr>
          <w:rFonts w:ascii="Arial" w:hAnsi="Arial" w:cs="Arial"/>
          <w:b/>
        </w:rPr>
        <w:t>Total, Pu</w:t>
      </w:r>
      <w:r w:rsidR="00AE41C7">
        <w:rPr>
          <w:rFonts w:ascii="Arial" w:hAnsi="Arial" w:cs="Arial"/>
          <w:b/>
        </w:rPr>
        <w:t>ntos de la actividad           5</w:t>
      </w:r>
      <w:r w:rsidRPr="005A7E5E">
        <w:rPr>
          <w:rFonts w:ascii="Arial" w:hAnsi="Arial" w:cs="Arial"/>
          <w:b/>
        </w:rPr>
        <w:t>0 puntos</w:t>
      </w:r>
      <w:r>
        <w:rPr>
          <w:b/>
        </w:rPr>
        <w:t xml:space="preserve">           </w:t>
      </w:r>
    </w:p>
    <w:sectPr w:rsidR="00D61EF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A2" w:rsidRDefault="00CD21A2" w:rsidP="007748CE">
      <w:pPr>
        <w:spacing w:after="0" w:line="240" w:lineRule="auto"/>
      </w:pPr>
      <w:r>
        <w:separator/>
      </w:r>
    </w:p>
  </w:endnote>
  <w:endnote w:type="continuationSeparator" w:id="0">
    <w:p w:rsidR="00CD21A2" w:rsidRDefault="00CD21A2" w:rsidP="0077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A2" w:rsidRDefault="00CD21A2" w:rsidP="007748CE">
      <w:pPr>
        <w:spacing w:after="0" w:line="240" w:lineRule="auto"/>
      </w:pPr>
      <w:r>
        <w:separator/>
      </w:r>
    </w:p>
  </w:footnote>
  <w:footnote w:type="continuationSeparator" w:id="0">
    <w:p w:rsidR="00CD21A2" w:rsidRDefault="00CD21A2" w:rsidP="00774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CE" w:rsidRDefault="007748CE">
    <w:pPr>
      <w:pStyle w:val="Encabezado"/>
    </w:pPr>
    <w:r>
      <w:rPr>
        <w:rFonts w:ascii="Times New Roman" w:hAnsi="Times New Roman" w:cs="Times New Roman"/>
        <w:b/>
        <w:noProof/>
        <w:sz w:val="24"/>
        <w:szCs w:val="24"/>
        <w:lang w:eastAsia="es-CL"/>
      </w:rPr>
      <w:drawing>
        <wp:anchor distT="0" distB="0" distL="114300" distR="114300" simplePos="0" relativeHeight="251659264" behindDoc="0" locked="0" layoutInCell="1" allowOverlap="1" wp14:anchorId="26FEC9CA" wp14:editId="178FFEC3">
          <wp:simplePos x="0" y="0"/>
          <wp:positionH relativeFrom="leftMargin">
            <wp:posOffset>1076325</wp:posOffset>
          </wp:positionH>
          <wp:positionV relativeFrom="paragraph">
            <wp:posOffset>-230505</wp:posOffset>
          </wp:positionV>
          <wp:extent cx="514350" cy="6451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451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065A"/>
    <w:multiLevelType w:val="hybridMultilevel"/>
    <w:tmpl w:val="C20A80FC"/>
    <w:lvl w:ilvl="0" w:tplc="8534B1E8">
      <w:numFmt w:val="bullet"/>
      <w:lvlText w:val="-"/>
      <w:lvlJc w:val="left"/>
      <w:pPr>
        <w:ind w:left="720" w:hanging="360"/>
      </w:pPr>
      <w:rPr>
        <w:rFonts w:ascii="Calibri" w:eastAsiaTheme="minorHAnsi" w:hAnsi="Calibri" w:cs="Calibri" w:hint="default"/>
        <w:b w:val="0"/>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6A4F36B8"/>
    <w:multiLevelType w:val="hybridMultilevel"/>
    <w:tmpl w:val="72A49FA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2D"/>
    <w:rsid w:val="00570E95"/>
    <w:rsid w:val="005A7E5E"/>
    <w:rsid w:val="005B22EA"/>
    <w:rsid w:val="007748CE"/>
    <w:rsid w:val="00AE41C7"/>
    <w:rsid w:val="00CD21A2"/>
    <w:rsid w:val="00CE5A2D"/>
    <w:rsid w:val="00D61EF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4BF3"/>
  <w15:chartTrackingRefBased/>
  <w15:docId w15:val="{2C590047-45E2-4594-8D5B-3729D9F8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A2D"/>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5A2D"/>
    <w:pPr>
      <w:spacing w:after="0" w:line="240" w:lineRule="auto"/>
    </w:pPr>
  </w:style>
  <w:style w:type="table" w:styleId="Tablaconcuadrcula">
    <w:name w:val="Table Grid"/>
    <w:basedOn w:val="Tablanormal"/>
    <w:uiPriority w:val="59"/>
    <w:rsid w:val="00CE5A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748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48CE"/>
    <w:rPr>
      <w:lang w:val="es-ES"/>
    </w:rPr>
  </w:style>
  <w:style w:type="paragraph" w:styleId="Piedepgina">
    <w:name w:val="footer"/>
    <w:basedOn w:val="Normal"/>
    <w:link w:val="PiedepginaCar"/>
    <w:uiPriority w:val="99"/>
    <w:unhideWhenUsed/>
    <w:rsid w:val="007748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48CE"/>
    <w:rPr>
      <w:lang w:val="es-ES"/>
    </w:rPr>
  </w:style>
  <w:style w:type="paragraph" w:styleId="Textodeglobo">
    <w:name w:val="Balloon Text"/>
    <w:basedOn w:val="Normal"/>
    <w:link w:val="TextodegloboCar"/>
    <w:uiPriority w:val="99"/>
    <w:semiHidden/>
    <w:unhideWhenUsed/>
    <w:rsid w:val="007748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48CE"/>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539</Words>
  <Characters>2967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matuscarla15@gmail.com</dc:creator>
  <cp:keywords/>
  <dc:description/>
  <cp:lastModifiedBy>HP</cp:lastModifiedBy>
  <cp:revision>3</cp:revision>
  <cp:lastPrinted>2021-07-28T13:57:00Z</cp:lastPrinted>
  <dcterms:created xsi:type="dcterms:W3CDTF">2021-07-26T16:25:00Z</dcterms:created>
  <dcterms:modified xsi:type="dcterms:W3CDTF">2021-07-28T13:59:00Z</dcterms:modified>
</cp:coreProperties>
</file>