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B7" w:rsidRPr="00BA5B0B" w:rsidRDefault="00901C04" w:rsidP="00C82D95">
      <w:pPr>
        <w:pStyle w:val="Sinespaciado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B335BC">
        <w:rPr>
          <w:rFonts w:ascii="Times New Roman" w:hAnsi="Times New Roman"/>
          <w:b/>
          <w:sz w:val="24"/>
          <w:szCs w:val="24"/>
        </w:rPr>
        <w:t>Actividades de aprendizaje</w:t>
      </w:r>
      <w:r w:rsidR="00A97AB7">
        <w:rPr>
          <w:rFonts w:ascii="Times New Roman" w:hAnsi="Times New Roman"/>
          <w:b/>
          <w:sz w:val="24"/>
          <w:szCs w:val="24"/>
        </w:rPr>
        <w:t xml:space="preserve"> N ° 4</w:t>
      </w:r>
    </w:p>
    <w:p w:rsidR="00C82D95" w:rsidRDefault="009E707C" w:rsidP="00C82D95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901C04" w:rsidRPr="00B335BC">
        <w:rPr>
          <w:rFonts w:ascii="Times New Roman" w:hAnsi="Times New Roman"/>
          <w:b/>
          <w:sz w:val="24"/>
          <w:szCs w:val="24"/>
        </w:rPr>
        <w:t xml:space="preserve"> </w:t>
      </w:r>
      <w:r w:rsidR="00901C04">
        <w:rPr>
          <w:rFonts w:ascii="Times New Roman" w:hAnsi="Times New Roman"/>
          <w:b/>
          <w:sz w:val="24"/>
          <w:szCs w:val="24"/>
        </w:rPr>
        <w:t>Higiene y seguridad del párvulo 4</w:t>
      </w:r>
      <w:r w:rsidR="00901C04" w:rsidRPr="00B335BC">
        <w:rPr>
          <w:rFonts w:ascii="Times New Roman" w:hAnsi="Times New Roman"/>
          <w:b/>
          <w:sz w:val="24"/>
          <w:szCs w:val="24"/>
        </w:rPr>
        <w:t>° C</w:t>
      </w:r>
      <w:r w:rsidR="00C50805">
        <w:rPr>
          <w:rFonts w:ascii="Times New Roman" w:hAnsi="Times New Roman"/>
          <w:b/>
          <w:sz w:val="24"/>
          <w:szCs w:val="24"/>
        </w:rPr>
        <w:t xml:space="preserve">-D </w:t>
      </w:r>
    </w:p>
    <w:p w:rsidR="00610C9C" w:rsidRPr="00934BAC" w:rsidRDefault="008B4AA3" w:rsidP="00901C04">
      <w:pPr>
        <w:pStyle w:val="Sinespaciado"/>
        <w:jc w:val="right"/>
        <w:rPr>
          <w:rFonts w:ascii="Times New Roman" w:hAnsi="Times New Roman"/>
          <w:b/>
          <w:sz w:val="24"/>
          <w:szCs w:val="24"/>
        </w:rPr>
      </w:pPr>
      <w:r w:rsidRPr="009E707C">
        <w:rPr>
          <w:b/>
        </w:rPr>
        <w:t>Docente</w:t>
      </w:r>
      <w:r>
        <w:t>:</w:t>
      </w:r>
      <w:r w:rsidR="00610C9C">
        <w:t xml:space="preserve"> Jenny Vega S..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3"/>
        <w:gridCol w:w="1935"/>
        <w:gridCol w:w="1742"/>
      </w:tblGrid>
      <w:tr w:rsidR="00901C04" w:rsidRPr="004E3043" w:rsidTr="00C90300">
        <w:tc>
          <w:tcPr>
            <w:tcW w:w="5211" w:type="dxa"/>
            <w:shd w:val="clear" w:color="auto" w:fill="auto"/>
          </w:tcPr>
          <w:p w:rsidR="00901C04" w:rsidRPr="00934BAC" w:rsidRDefault="00934BAC" w:rsidP="00C90300">
            <w:pPr>
              <w:pStyle w:val="Sinespaciad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Estudiante:</w:t>
            </w:r>
          </w:p>
        </w:tc>
        <w:tc>
          <w:tcPr>
            <w:tcW w:w="1985" w:type="dxa"/>
            <w:shd w:val="clear" w:color="auto" w:fill="auto"/>
          </w:tcPr>
          <w:p w:rsidR="00901C04" w:rsidRPr="004E3043" w:rsidRDefault="00901C04" w:rsidP="00C90300">
            <w:pPr>
              <w:pStyle w:val="Sinespaciado"/>
              <w:rPr>
                <w:sz w:val="24"/>
                <w:szCs w:val="24"/>
              </w:rPr>
            </w:pPr>
            <w:r w:rsidRPr="00C82D95">
              <w:rPr>
                <w:b/>
                <w:sz w:val="24"/>
                <w:szCs w:val="24"/>
              </w:rPr>
              <w:t>Curso</w:t>
            </w:r>
            <w:r w:rsidRPr="004E3043">
              <w:rPr>
                <w:sz w:val="24"/>
                <w:szCs w:val="24"/>
              </w:rPr>
              <w:t>:</w:t>
            </w:r>
          </w:p>
        </w:tc>
        <w:tc>
          <w:tcPr>
            <w:tcW w:w="1782" w:type="dxa"/>
            <w:shd w:val="clear" w:color="auto" w:fill="auto"/>
          </w:tcPr>
          <w:p w:rsidR="00901C04" w:rsidRPr="00C82D95" w:rsidRDefault="00901C04" w:rsidP="00C90300">
            <w:pPr>
              <w:pStyle w:val="Sinespaciado"/>
              <w:rPr>
                <w:b/>
                <w:sz w:val="24"/>
                <w:szCs w:val="24"/>
              </w:rPr>
            </w:pPr>
            <w:r w:rsidRPr="00C82D95">
              <w:rPr>
                <w:b/>
                <w:sz w:val="24"/>
                <w:szCs w:val="24"/>
              </w:rPr>
              <w:t>Fecha:</w:t>
            </w:r>
          </w:p>
        </w:tc>
      </w:tr>
      <w:tr w:rsidR="00901C04" w:rsidRPr="004E3043" w:rsidTr="00C90300">
        <w:tc>
          <w:tcPr>
            <w:tcW w:w="8978" w:type="dxa"/>
            <w:gridSpan w:val="3"/>
            <w:shd w:val="clear" w:color="auto" w:fill="auto"/>
          </w:tcPr>
          <w:p w:rsidR="00901C04" w:rsidRPr="004E3043" w:rsidRDefault="00901C04" w:rsidP="00C90300">
            <w:pPr>
              <w:pStyle w:val="Sinespaciado"/>
              <w:jc w:val="both"/>
              <w:rPr>
                <w:sz w:val="24"/>
                <w:szCs w:val="24"/>
              </w:rPr>
            </w:pPr>
            <w:r w:rsidRPr="004E3043">
              <w:rPr>
                <w:sz w:val="24"/>
                <w:szCs w:val="24"/>
              </w:rPr>
              <w:t>Objetivo de aprendizaje:</w:t>
            </w:r>
            <w:r>
              <w:rPr>
                <w:sz w:val="24"/>
                <w:szCs w:val="24"/>
              </w:rPr>
              <w:t xml:space="preserve"> </w:t>
            </w:r>
            <w:r w:rsidRPr="003F408F">
              <w:rPr>
                <w:sz w:val="24"/>
                <w:szCs w:val="24"/>
              </w:rPr>
              <w:t>Atiende y apoya a las niñas y los niños menores de dos años en el aprendizaje del control de esfínteres según hábitos de salud y autocuidado, considerando el grado de madurez y autonomía del párvulo y normas de higiene y seguridad, y resguardando su bienestar integral.</w:t>
            </w:r>
          </w:p>
        </w:tc>
      </w:tr>
    </w:tbl>
    <w:p w:rsidR="00901C04" w:rsidRDefault="00901C04" w:rsidP="00901C04">
      <w:pPr>
        <w:pStyle w:val="Sinespaciado"/>
        <w:rPr>
          <w:sz w:val="24"/>
          <w:szCs w:val="24"/>
        </w:rPr>
      </w:pPr>
    </w:p>
    <w:p w:rsidR="00901C04" w:rsidRDefault="00901C04" w:rsidP="003B3D1E">
      <w:pPr>
        <w:pStyle w:val="Sinespaciado"/>
        <w:jc w:val="both"/>
        <w:rPr>
          <w:b/>
        </w:rPr>
      </w:pPr>
      <w:r>
        <w:rPr>
          <w:b/>
        </w:rPr>
        <w:t>INSTRUCCIONES:</w:t>
      </w:r>
    </w:p>
    <w:p w:rsidR="00901C04" w:rsidRPr="00C20948" w:rsidRDefault="00901C04" w:rsidP="003B3D1E">
      <w:pPr>
        <w:pStyle w:val="Sinespaciado"/>
        <w:jc w:val="both"/>
        <w:rPr>
          <w:b/>
        </w:rPr>
      </w:pPr>
      <w:r w:rsidRPr="00C20948">
        <w:rPr>
          <w:b/>
        </w:rPr>
        <w:t>Estimado(a)</w:t>
      </w:r>
      <w:r>
        <w:rPr>
          <w:b/>
        </w:rPr>
        <w:t xml:space="preserve"> estudiante</w:t>
      </w:r>
    </w:p>
    <w:p w:rsidR="00901C04" w:rsidRDefault="00901C04" w:rsidP="003B3D1E">
      <w:pPr>
        <w:pStyle w:val="Sinespaciado"/>
        <w:jc w:val="both"/>
      </w:pPr>
    </w:p>
    <w:p w:rsidR="00901C04" w:rsidRDefault="00901C04" w:rsidP="003B3D1E">
      <w:pPr>
        <w:pStyle w:val="Sinespaciado"/>
        <w:numPr>
          <w:ilvl w:val="0"/>
          <w:numId w:val="1"/>
        </w:numPr>
        <w:jc w:val="both"/>
      </w:pPr>
      <w:r>
        <w:t xml:space="preserve">Desarrolla  </w:t>
      </w:r>
      <w:r w:rsidRPr="00DD2793">
        <w:rPr>
          <w:u w:val="single"/>
        </w:rPr>
        <w:t xml:space="preserve">en </w:t>
      </w:r>
      <w:r>
        <w:rPr>
          <w:u w:val="single"/>
        </w:rPr>
        <w:t>tu</w:t>
      </w:r>
      <w:r w:rsidRPr="00DD2793">
        <w:rPr>
          <w:u w:val="single"/>
        </w:rPr>
        <w:t xml:space="preserve"> cuaderno</w:t>
      </w:r>
      <w:r>
        <w:t xml:space="preserve"> las actividades señaladas en la guía.</w:t>
      </w:r>
      <w:r w:rsidR="00F63672">
        <w:t xml:space="preserve"> Envía fotografía solicitada.</w:t>
      </w:r>
    </w:p>
    <w:p w:rsidR="00901C04" w:rsidRPr="00DD2793" w:rsidRDefault="00901C04" w:rsidP="003B3D1E">
      <w:pPr>
        <w:pStyle w:val="Sinespaciado"/>
        <w:numPr>
          <w:ilvl w:val="0"/>
          <w:numId w:val="1"/>
        </w:numPr>
        <w:jc w:val="both"/>
      </w:pPr>
      <w:r w:rsidRPr="00DD2793">
        <w:t xml:space="preserve">Para dudas y consultas puedes escribir al correo </w:t>
      </w:r>
      <w:r w:rsidR="00BB062D">
        <w:t>jvega</w:t>
      </w:r>
      <w:r w:rsidRPr="00B335BC">
        <w:t>@</w:t>
      </w:r>
      <w:r>
        <w:t>isett.cl</w:t>
      </w:r>
      <w:r w:rsidR="00BB062D">
        <w:t xml:space="preserve"> o por WhatsApp </w:t>
      </w:r>
      <w:r w:rsidR="00C82D95">
        <w:t>+56</w:t>
      </w:r>
      <w:r w:rsidR="00BB062D">
        <w:t>966890301</w:t>
      </w:r>
      <w:r w:rsidRPr="00DD2793">
        <w:t>.</w:t>
      </w:r>
    </w:p>
    <w:p w:rsidR="00901C04" w:rsidRPr="00DD2793" w:rsidRDefault="00901C04" w:rsidP="00C82D95">
      <w:pPr>
        <w:pStyle w:val="Sinespaciado"/>
        <w:numPr>
          <w:ilvl w:val="0"/>
          <w:numId w:val="1"/>
        </w:numPr>
        <w:jc w:val="both"/>
      </w:pPr>
      <w:r>
        <w:t>R</w:t>
      </w:r>
      <w:r w:rsidRPr="00DD2793">
        <w:t>espond</w:t>
      </w:r>
      <w:r w:rsidR="00C82D95">
        <w:t>e las preguntas que se adjunt</w:t>
      </w:r>
      <w:r w:rsidR="003200E5">
        <w:t>an.</w:t>
      </w:r>
    </w:p>
    <w:p w:rsidR="00901C04" w:rsidRDefault="00901C04" w:rsidP="003B3D1E">
      <w:pPr>
        <w:pStyle w:val="Sinespaciado"/>
        <w:jc w:val="both"/>
        <w:rPr>
          <w:b/>
        </w:rPr>
      </w:pPr>
    </w:p>
    <w:p w:rsidR="00901C04" w:rsidRPr="003A6717" w:rsidRDefault="00901C04" w:rsidP="003B3D1E">
      <w:pPr>
        <w:spacing w:line="240" w:lineRule="auto"/>
        <w:jc w:val="both"/>
        <w:rPr>
          <w:b/>
        </w:rPr>
      </w:pPr>
      <w:r w:rsidRPr="003A6717">
        <w:rPr>
          <w:b/>
        </w:rPr>
        <w:t>Preguntas previas. Responde en tu cuaderno:</w:t>
      </w:r>
    </w:p>
    <w:p w:rsidR="00A97AB7" w:rsidRDefault="00A97AB7" w:rsidP="003B3D1E">
      <w:pPr>
        <w:spacing w:line="240" w:lineRule="auto"/>
        <w:jc w:val="both"/>
      </w:pPr>
      <w:r>
        <w:t>¿Cuáles son las medidas de seguridad qué se deben respetar en la sala de actividades</w:t>
      </w:r>
      <w:r w:rsidR="00901C04">
        <w:t xml:space="preserve">? </w:t>
      </w:r>
      <w:r>
        <w:t>¿Quiénes son las personas responsables de los niños y niñas? Nombre 5 acciones en las que usted acompañada con la Educadora debe prever en sala de actividades.</w:t>
      </w:r>
    </w:p>
    <w:p w:rsidR="002E3F72" w:rsidRDefault="00A97AB7" w:rsidP="003B3D1E">
      <w:pPr>
        <w:spacing w:line="240" w:lineRule="auto"/>
        <w:jc w:val="both"/>
      </w:pPr>
      <w:r>
        <w:t xml:space="preserve"> </w:t>
      </w:r>
      <w:r w:rsidR="00BA5B0B">
        <w:t>Lea</w:t>
      </w:r>
      <w:r w:rsidR="00CA5C5B">
        <w:t xml:space="preserve"> el siguiente texto:</w:t>
      </w:r>
    </w:p>
    <w:p w:rsidR="00E67ACA" w:rsidRDefault="002E3F72" w:rsidP="003B3D1E">
      <w:pPr>
        <w:spacing w:line="240" w:lineRule="auto"/>
        <w:jc w:val="both"/>
      </w:pPr>
      <w:r w:rsidRPr="002E3F72">
        <w:t xml:space="preserve"> </w:t>
      </w:r>
      <w:r>
        <w:t>Los recintos docentes, son los espacios donde los niños y niñas permanecen gran parte de la jornada. En este sentido, la sala de actividades y el patio, en su configuración y funcionalidad deben reunir condiciones atractivas, funcionales y seguras que favorezcan el proceso pedagógico.</w:t>
      </w:r>
    </w:p>
    <w:p w:rsidR="003C4F1F" w:rsidRPr="00C35DA0" w:rsidRDefault="00A97AB7" w:rsidP="003B3D1E">
      <w:pPr>
        <w:spacing w:line="240" w:lineRule="auto"/>
        <w:jc w:val="both"/>
        <w:rPr>
          <w:b/>
        </w:rPr>
      </w:pPr>
      <w:r>
        <w:rPr>
          <w:b/>
        </w:rPr>
        <w:t>PROTOCOLO N°4</w:t>
      </w:r>
      <w:r w:rsidR="003C4F1F" w:rsidRPr="00C35DA0">
        <w:rPr>
          <w:b/>
        </w:rPr>
        <w:t xml:space="preserve"> MEDIDAS PREVENTIVAS </w:t>
      </w:r>
      <w:r>
        <w:rPr>
          <w:b/>
        </w:rPr>
        <w:t>DURANTE LA PERMANENCIA DEL NIÑO Y NIÑA EN EL JARDÍN INFANTIL</w:t>
      </w:r>
    </w:p>
    <w:p w:rsidR="002E3F72" w:rsidRDefault="00F94C4A" w:rsidP="002E3F72">
      <w:pPr>
        <w:numPr>
          <w:ilvl w:val="0"/>
          <w:numId w:val="3"/>
        </w:numPr>
        <w:spacing w:line="240" w:lineRule="auto"/>
        <w:jc w:val="both"/>
      </w:pPr>
      <w:r>
        <w:t>Mantener la sala ordenada, ventilada y temperada de acuerdo al clima, con las vías de evacuación despejadas, con el piso seco y libre de objetos que puedan obstruir el paso, tales como juguetes y muebles, para impedir pérdida del equilibrio y caídas de niños y adultos. Por el mismo motivo, no deben existir alfombras en los recintos docentes.</w:t>
      </w:r>
    </w:p>
    <w:p w:rsidR="00426CEE" w:rsidRPr="00426CEE" w:rsidRDefault="00F94C4A" w:rsidP="002E3F72">
      <w:pPr>
        <w:numPr>
          <w:ilvl w:val="0"/>
          <w:numId w:val="3"/>
        </w:numPr>
        <w:spacing w:line="240" w:lineRule="auto"/>
        <w:jc w:val="both"/>
        <w:rPr>
          <w:b/>
        </w:rPr>
      </w:pPr>
      <w:r>
        <w:t>La educadora y técnico de cada nivel, deben llevar un registro de asistencia desde el ingreso de los párvulos, que se actualizará durante el día, ya sea por ingresos o retiros justificados, en horarios distintos al estipulado.</w:t>
      </w:r>
    </w:p>
    <w:p w:rsidR="00426CEE" w:rsidRPr="00426CEE" w:rsidRDefault="00F94C4A" w:rsidP="002E3F72">
      <w:pPr>
        <w:numPr>
          <w:ilvl w:val="0"/>
          <w:numId w:val="3"/>
        </w:numPr>
        <w:spacing w:line="240" w:lineRule="auto"/>
        <w:jc w:val="both"/>
        <w:rPr>
          <w:b/>
        </w:rPr>
      </w:pPr>
      <w:r>
        <w:t xml:space="preserve"> • La educadora y técnico de cada nivel, deben permanecer en todo momento junto a los niños y niñas, manteniendo control visual de sus acciones y cautelando que existan suficientes adultos para el desarrollo de la actividad y atención de los párvulos.</w:t>
      </w:r>
    </w:p>
    <w:p w:rsidR="00BB062D" w:rsidRDefault="00F94C4A" w:rsidP="002E3F72">
      <w:pPr>
        <w:numPr>
          <w:ilvl w:val="0"/>
          <w:numId w:val="3"/>
        </w:numPr>
        <w:spacing w:line="240" w:lineRule="auto"/>
        <w:jc w:val="both"/>
        <w:rPr>
          <w:b/>
        </w:rPr>
      </w:pPr>
      <w:r>
        <w:t xml:space="preserve"> • La educadora y técnico de cada nivel debe mantener los equipos celulares apagados, para centrar la atención en</w:t>
      </w:r>
      <w:r w:rsidR="00426CEE">
        <w:t xml:space="preserve"> niños y niñas.</w:t>
      </w:r>
    </w:p>
    <w:p w:rsidR="002E3F72" w:rsidRPr="002E3F72" w:rsidRDefault="00881555" w:rsidP="002E3F72">
      <w:pPr>
        <w:numPr>
          <w:ilvl w:val="0"/>
          <w:numId w:val="3"/>
        </w:numPr>
        <w:spacing w:line="240" w:lineRule="auto"/>
        <w:jc w:val="both"/>
        <w:rPr>
          <w:b/>
        </w:rPr>
      </w:pPr>
      <w:r>
        <w:t xml:space="preserve">La educadora y técnico, deben mantener las puertas de la sala de actividades cerradas con un sistema de sujeción seguro, aprobado por la Unidad de Infraestructura, con el </w:t>
      </w:r>
      <w:r>
        <w:lastRenderedPageBreak/>
        <w:t xml:space="preserve">objeto de impedir que los niños se escapen o ingresen personas extrañas sin autorización o animales. </w:t>
      </w:r>
    </w:p>
    <w:p w:rsidR="002E3F72" w:rsidRPr="002E3F72" w:rsidRDefault="00881555" w:rsidP="002E3F72">
      <w:pPr>
        <w:numPr>
          <w:ilvl w:val="0"/>
          <w:numId w:val="3"/>
        </w:numPr>
        <w:spacing w:line="240" w:lineRule="auto"/>
        <w:jc w:val="both"/>
        <w:rPr>
          <w:b/>
        </w:rPr>
      </w:pPr>
      <w:r>
        <w:t xml:space="preserve">• La educadora y técnico de nivel sala cuna, ubicada en pisos superiores al terreno natural, deben mantener debidamente cerradas con </w:t>
      </w:r>
      <w:r w:rsidR="00BA5B0B">
        <w:t>aldabas (cerraduras),</w:t>
      </w:r>
      <w:r>
        <w:t xml:space="preserve"> las puertas de protección del inicio y término de escalas, para evitar la caída de los lactantes.</w:t>
      </w:r>
    </w:p>
    <w:p w:rsidR="002E3F72" w:rsidRPr="002E3F72" w:rsidRDefault="00881555" w:rsidP="002E3F72">
      <w:pPr>
        <w:numPr>
          <w:ilvl w:val="0"/>
          <w:numId w:val="3"/>
        </w:numPr>
        <w:spacing w:line="240" w:lineRule="auto"/>
        <w:jc w:val="both"/>
        <w:rPr>
          <w:b/>
        </w:rPr>
      </w:pPr>
      <w:r>
        <w:t xml:space="preserve"> • La educadora y técnico de nivel sala cuna, ubicada en pisos superiores al terreno natural, al subir o bajar las escaleras deben trasladar a un solo niño y en forma tranquila, para evitar pérdida de equilibrio y caídas.</w:t>
      </w:r>
    </w:p>
    <w:p w:rsidR="002E3F72" w:rsidRPr="002E3F72" w:rsidRDefault="00881555" w:rsidP="002E3F72">
      <w:pPr>
        <w:numPr>
          <w:ilvl w:val="0"/>
          <w:numId w:val="3"/>
        </w:numPr>
        <w:spacing w:line="240" w:lineRule="auto"/>
        <w:jc w:val="both"/>
        <w:rPr>
          <w:b/>
        </w:rPr>
      </w:pPr>
      <w:r>
        <w:t xml:space="preserve"> • La educadora y técnico, deben estar alertas al abrir y cerrar las puertas, para evitar lesiones en las manos o dedos de los niños.</w:t>
      </w:r>
    </w:p>
    <w:p w:rsidR="002E3F72" w:rsidRPr="002E3F72" w:rsidRDefault="00881555" w:rsidP="002E3F72">
      <w:pPr>
        <w:numPr>
          <w:ilvl w:val="0"/>
          <w:numId w:val="3"/>
        </w:numPr>
        <w:spacing w:line="240" w:lineRule="auto"/>
        <w:jc w:val="both"/>
        <w:rPr>
          <w:b/>
        </w:rPr>
      </w:pPr>
      <w:r>
        <w:t xml:space="preserve"> • La educadora y técnico, deben cuidar que los niños estén ubicados en forma segura en su mobiliario, silla, silla nido, colchoneta o cuna</w:t>
      </w:r>
    </w:p>
    <w:p w:rsidR="002E3F72" w:rsidRPr="002E3F72" w:rsidRDefault="00881555" w:rsidP="002E3F72">
      <w:pPr>
        <w:numPr>
          <w:ilvl w:val="0"/>
          <w:numId w:val="3"/>
        </w:numPr>
        <w:spacing w:line="240" w:lineRule="auto"/>
        <w:jc w:val="both"/>
        <w:rPr>
          <w:b/>
        </w:rPr>
      </w:pPr>
      <w:r>
        <w:t>. • El volumen de la radio debe ser moderado para dar atención a los niños y niñas, teniendo presente que la música debe estar en función de las necesidades y actividades de los párvulos.</w:t>
      </w:r>
    </w:p>
    <w:p w:rsidR="002E3F72" w:rsidRPr="002E3F72" w:rsidRDefault="00881555" w:rsidP="002E3F72">
      <w:pPr>
        <w:numPr>
          <w:ilvl w:val="0"/>
          <w:numId w:val="3"/>
        </w:numPr>
        <w:spacing w:line="240" w:lineRule="auto"/>
        <w:jc w:val="both"/>
        <w:rPr>
          <w:b/>
        </w:rPr>
      </w:pPr>
      <w:r>
        <w:t xml:space="preserve"> • La educadora y técnico no deben llevar ni manipular en la sala de actividades ningún objeto o elemento que sea un riesgo para los párvulos (pegamentos en base a siliconas, instrumentos cortantes, encendedores y otros).</w:t>
      </w:r>
    </w:p>
    <w:p w:rsidR="002E3F72" w:rsidRPr="002E3F72" w:rsidRDefault="00881555" w:rsidP="002E3F72">
      <w:pPr>
        <w:numPr>
          <w:ilvl w:val="0"/>
          <w:numId w:val="3"/>
        </w:numPr>
        <w:spacing w:line="240" w:lineRule="auto"/>
        <w:jc w:val="both"/>
        <w:rPr>
          <w:b/>
        </w:rPr>
      </w:pPr>
      <w:r>
        <w:t xml:space="preserve"> • Evitar que los niños corran dentro de la sala, a excepción de que sea una actividad planificada, para prevenir que choquen o caigan.</w:t>
      </w:r>
    </w:p>
    <w:p w:rsidR="002E3F72" w:rsidRPr="002E3F72" w:rsidRDefault="00881555" w:rsidP="002E3F72">
      <w:pPr>
        <w:numPr>
          <w:ilvl w:val="0"/>
          <w:numId w:val="3"/>
        </w:numPr>
        <w:spacing w:line="240" w:lineRule="auto"/>
        <w:jc w:val="both"/>
        <w:rPr>
          <w:b/>
        </w:rPr>
      </w:pPr>
      <w:r>
        <w:t xml:space="preserve"> • Cuidar las interacciones entre párvulos, promoviendo relaciones amigables, evitar contactos bruscos, y po</w:t>
      </w:r>
      <w:r w:rsidR="00DE5BA1">
        <w:t xml:space="preserve">ner </w:t>
      </w:r>
      <w:r w:rsidR="00DE5BA1" w:rsidRPr="00DE5BA1">
        <w:t xml:space="preserve"> </w:t>
      </w:r>
      <w:r w:rsidR="00DE5BA1">
        <w:t xml:space="preserve">atención a que los niños y niñas no se muerdan entre ellos, especialmente en nivel sala cuna y medio menor. </w:t>
      </w:r>
      <w:r w:rsidR="00605E7F" w:rsidRPr="00605E7F">
        <w:t xml:space="preserve"> </w:t>
      </w:r>
      <w:r w:rsidR="00605E7F">
        <w:t>Revisar e informar novedades en el cuaderno de comunicaciones, para mantener contacto permanente con los apoderados.</w:t>
      </w:r>
      <w:r w:rsidR="00043898" w:rsidRPr="00043898">
        <w:t xml:space="preserve"> </w:t>
      </w:r>
      <w:r w:rsidR="00043898">
        <w:t xml:space="preserve">En la sala de actividades no debe existir ningún elemento pesado sobre muebles o colgado, que pueda caer sobre los niños, tales como: máquinas dispensadoras de agua, televisores, portarretratos, maceteros, etc. </w:t>
      </w:r>
    </w:p>
    <w:p w:rsidR="00416EA1" w:rsidRPr="00416EA1" w:rsidRDefault="00043898" w:rsidP="002E3F72">
      <w:pPr>
        <w:numPr>
          <w:ilvl w:val="0"/>
          <w:numId w:val="3"/>
        </w:numPr>
        <w:spacing w:line="240" w:lineRule="auto"/>
        <w:jc w:val="both"/>
        <w:rPr>
          <w:b/>
        </w:rPr>
      </w:pPr>
      <w:r>
        <w:t xml:space="preserve">• En la sala de actividades no deben existir ventiladores móviles de pedestal, colgantes o de sobremesa, por riesgo de accidentes. </w:t>
      </w:r>
    </w:p>
    <w:p w:rsidR="00416EA1" w:rsidRPr="00416EA1" w:rsidRDefault="00043898" w:rsidP="002E3F72">
      <w:pPr>
        <w:numPr>
          <w:ilvl w:val="0"/>
          <w:numId w:val="3"/>
        </w:numPr>
        <w:spacing w:line="240" w:lineRule="auto"/>
        <w:jc w:val="both"/>
        <w:rPr>
          <w:b/>
        </w:rPr>
      </w:pPr>
      <w:r>
        <w:t>• En la sala de actividades no deben existir alargadores para conectar artefactos, para prevenir accidentes por electrocución o ahorcamiento.</w:t>
      </w:r>
    </w:p>
    <w:p w:rsidR="00416EA1" w:rsidRPr="00416EA1" w:rsidRDefault="00043898" w:rsidP="002E3F72">
      <w:pPr>
        <w:numPr>
          <w:ilvl w:val="0"/>
          <w:numId w:val="3"/>
        </w:numPr>
        <w:spacing w:line="240" w:lineRule="auto"/>
        <w:jc w:val="both"/>
        <w:rPr>
          <w:b/>
        </w:rPr>
      </w:pPr>
      <w:r>
        <w:t xml:space="preserve"> • En la sala de actividades no debe existir hervidor eléctrico ni termos para agua caliente; tampoco se debe consumir</w:t>
      </w:r>
      <w:r w:rsidR="00D13600" w:rsidRPr="00D13600">
        <w:t xml:space="preserve"> </w:t>
      </w:r>
      <w:r w:rsidR="00D13600">
        <w:t>líquidos calientes.</w:t>
      </w:r>
    </w:p>
    <w:p w:rsidR="00260E90" w:rsidRPr="00260E90" w:rsidRDefault="00D13600" w:rsidP="002E3F72">
      <w:pPr>
        <w:numPr>
          <w:ilvl w:val="0"/>
          <w:numId w:val="3"/>
        </w:numPr>
        <w:spacing w:line="240" w:lineRule="auto"/>
        <w:jc w:val="both"/>
        <w:rPr>
          <w:b/>
        </w:rPr>
      </w:pPr>
      <w:r>
        <w:t xml:space="preserve"> • En la sala de actividades no deben existir elementos de limpieza.</w:t>
      </w:r>
    </w:p>
    <w:p w:rsidR="00934BAC" w:rsidRDefault="002C6B52" w:rsidP="00C50805">
      <w:pPr>
        <w:spacing w:line="240" w:lineRule="auto"/>
        <w:ind w:left="765"/>
        <w:jc w:val="both"/>
        <w:rPr>
          <w:noProof/>
        </w:rPr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5248275" cy="2190750"/>
            <wp:effectExtent l="0" t="0" r="9525" b="0"/>
            <wp:docPr id="1" name="Imagen 3" descr="Descripción: Prevención de accidentes en la escuela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Prevención de accidentes en la escuela!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-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7F24" w:rsidRPr="00967F24">
        <w:rPr>
          <w:noProof/>
        </w:rPr>
        <w:t xml:space="preserve"> </w:t>
      </w:r>
    </w:p>
    <w:p w:rsidR="003C4F1F" w:rsidRPr="00C50805" w:rsidRDefault="003B3D1E" w:rsidP="00C50805">
      <w:pPr>
        <w:spacing w:line="240" w:lineRule="auto"/>
        <w:ind w:left="765"/>
        <w:jc w:val="both"/>
        <w:rPr>
          <w:b/>
        </w:rPr>
      </w:pPr>
      <w:r w:rsidRPr="003B3D1E">
        <w:rPr>
          <w:b/>
        </w:rPr>
        <w:t>ACTIVIDAD:</w:t>
      </w:r>
    </w:p>
    <w:p w:rsidR="003B3D1E" w:rsidRDefault="008B4AA3" w:rsidP="003B3D1E">
      <w:pPr>
        <w:spacing w:line="240" w:lineRule="auto"/>
        <w:jc w:val="both"/>
      </w:pPr>
      <w:r>
        <w:t xml:space="preserve">1.- Elabora un collage </w:t>
      </w:r>
      <w:r w:rsidR="003B3D1E">
        <w:t xml:space="preserve"> con </w:t>
      </w:r>
      <w:r>
        <w:t xml:space="preserve">todas las actividades de prevención  </w:t>
      </w:r>
      <w:r w:rsidR="003B3D1E">
        <w:t xml:space="preserve"> que se realizan con los niños y niñas en un nivel educat</w:t>
      </w:r>
      <w:r>
        <w:t>ivo, en su permanencia en la sal de actividades.</w:t>
      </w:r>
    </w:p>
    <w:p w:rsidR="003B3D1E" w:rsidRDefault="003B3D1E" w:rsidP="003B3D1E">
      <w:pPr>
        <w:spacing w:line="240" w:lineRule="auto"/>
        <w:jc w:val="both"/>
      </w:pPr>
      <w:r>
        <w:t>2.-.</w:t>
      </w:r>
      <w:r w:rsidR="008B4AA3">
        <w:t>Marca los elementos que no deben permanecer en la sala de actividades</w:t>
      </w:r>
    </w:p>
    <w:p w:rsidR="003B3D1E" w:rsidRDefault="003B3D1E" w:rsidP="003B3D1E">
      <w:pPr>
        <w:spacing w:line="240" w:lineRule="auto"/>
        <w:jc w:val="both"/>
      </w:pPr>
      <w:r>
        <w:t xml:space="preserve">3.- </w:t>
      </w:r>
      <w:r w:rsidR="008B4AA3">
        <w:t>Puedes realizar tu collage con recortes de revistas, con cartulinas de colores, con carteles que resalten las acciones correctas a realizar en sala de clases.</w:t>
      </w:r>
    </w:p>
    <w:p w:rsidR="003B3D1E" w:rsidRDefault="003B3D1E" w:rsidP="003B3D1E">
      <w:pPr>
        <w:spacing w:line="240" w:lineRule="auto"/>
        <w:jc w:val="both"/>
      </w:pPr>
      <w:r>
        <w:t>4.-</w:t>
      </w:r>
      <w:r w:rsidR="008B4AA3">
        <w:t>No olvidar que a Educadora y Técnico no deben dejar a los niños y niñas jamás solos en sus actividades.</w:t>
      </w:r>
    </w:p>
    <w:tbl>
      <w:tblPr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3171"/>
        <w:gridCol w:w="3173"/>
      </w:tblGrid>
      <w:tr w:rsidR="00A419E2" w:rsidRPr="00C90300" w:rsidTr="00934BAC">
        <w:trPr>
          <w:trHeight w:val="601"/>
        </w:trPr>
        <w:tc>
          <w:tcPr>
            <w:tcW w:w="3171" w:type="dxa"/>
            <w:shd w:val="clear" w:color="auto" w:fill="auto"/>
          </w:tcPr>
          <w:p w:rsidR="00A419E2" w:rsidRPr="00934BAC" w:rsidRDefault="008B4AA3" w:rsidP="00934BAC">
            <w:pPr>
              <w:pStyle w:val="Sinespaciado"/>
              <w:rPr>
                <w:b/>
              </w:rPr>
            </w:pPr>
            <w:r w:rsidRPr="00934BAC">
              <w:rPr>
                <w:b/>
              </w:rPr>
              <w:t xml:space="preserve">Nombre del collage </w:t>
            </w:r>
            <w:r w:rsidR="00A419E2" w:rsidRPr="00934BAC">
              <w:rPr>
                <w:b/>
              </w:rPr>
              <w:t xml:space="preserve"> </w:t>
            </w:r>
          </w:p>
        </w:tc>
        <w:tc>
          <w:tcPr>
            <w:tcW w:w="3171" w:type="dxa"/>
            <w:shd w:val="clear" w:color="auto" w:fill="auto"/>
          </w:tcPr>
          <w:p w:rsidR="00A419E2" w:rsidRPr="00934BAC" w:rsidRDefault="00A419E2" w:rsidP="00934BAC">
            <w:pPr>
              <w:pStyle w:val="Sinespaciado"/>
              <w:rPr>
                <w:b/>
              </w:rPr>
            </w:pPr>
            <w:r w:rsidRPr="00934BAC">
              <w:rPr>
                <w:b/>
              </w:rPr>
              <w:t>Descripción del periodo (Describe cómo lo realizará)</w:t>
            </w:r>
          </w:p>
        </w:tc>
        <w:tc>
          <w:tcPr>
            <w:tcW w:w="3173" w:type="dxa"/>
            <w:shd w:val="clear" w:color="auto" w:fill="auto"/>
          </w:tcPr>
          <w:p w:rsidR="00A419E2" w:rsidRPr="00934BAC" w:rsidRDefault="00A419E2" w:rsidP="00934BAC">
            <w:pPr>
              <w:pStyle w:val="Sinespaciado"/>
              <w:rPr>
                <w:b/>
              </w:rPr>
            </w:pPr>
            <w:r w:rsidRPr="00934BAC">
              <w:rPr>
                <w:b/>
              </w:rPr>
              <w:t xml:space="preserve">Recursos (Menciona y describe el recurso a utilizar. </w:t>
            </w:r>
          </w:p>
        </w:tc>
      </w:tr>
      <w:tr w:rsidR="00A419E2" w:rsidRPr="00C90300" w:rsidTr="00934BAC">
        <w:trPr>
          <w:trHeight w:val="286"/>
        </w:trPr>
        <w:tc>
          <w:tcPr>
            <w:tcW w:w="3171" w:type="dxa"/>
            <w:shd w:val="clear" w:color="auto" w:fill="auto"/>
          </w:tcPr>
          <w:p w:rsidR="00A419E2" w:rsidRPr="00C90300" w:rsidRDefault="00A419E2" w:rsidP="00934BAC">
            <w:pPr>
              <w:pStyle w:val="Sinespaciado"/>
            </w:pPr>
          </w:p>
        </w:tc>
        <w:tc>
          <w:tcPr>
            <w:tcW w:w="3171" w:type="dxa"/>
            <w:shd w:val="clear" w:color="auto" w:fill="auto"/>
          </w:tcPr>
          <w:p w:rsidR="00A419E2" w:rsidRPr="00C90300" w:rsidRDefault="00A419E2" w:rsidP="00934BAC">
            <w:pPr>
              <w:pStyle w:val="Sinespaciado"/>
            </w:pPr>
          </w:p>
        </w:tc>
        <w:tc>
          <w:tcPr>
            <w:tcW w:w="3173" w:type="dxa"/>
            <w:shd w:val="clear" w:color="auto" w:fill="auto"/>
          </w:tcPr>
          <w:p w:rsidR="00A419E2" w:rsidRPr="00C90300" w:rsidRDefault="00A419E2" w:rsidP="00934BAC">
            <w:pPr>
              <w:pStyle w:val="Sinespaciado"/>
            </w:pPr>
          </w:p>
        </w:tc>
      </w:tr>
      <w:tr w:rsidR="00A419E2" w:rsidRPr="00C90300" w:rsidTr="00934BAC">
        <w:trPr>
          <w:trHeight w:val="336"/>
        </w:trPr>
        <w:tc>
          <w:tcPr>
            <w:tcW w:w="3171" w:type="dxa"/>
            <w:shd w:val="clear" w:color="auto" w:fill="auto"/>
          </w:tcPr>
          <w:p w:rsidR="00A419E2" w:rsidRPr="00C90300" w:rsidRDefault="00A419E2" w:rsidP="00934BAC">
            <w:pPr>
              <w:pStyle w:val="Sinespaciado"/>
            </w:pPr>
          </w:p>
        </w:tc>
        <w:tc>
          <w:tcPr>
            <w:tcW w:w="3171" w:type="dxa"/>
            <w:shd w:val="clear" w:color="auto" w:fill="auto"/>
          </w:tcPr>
          <w:p w:rsidR="00A419E2" w:rsidRPr="00C90300" w:rsidRDefault="00A419E2" w:rsidP="00934BAC">
            <w:pPr>
              <w:pStyle w:val="Sinespaciado"/>
            </w:pPr>
          </w:p>
        </w:tc>
        <w:tc>
          <w:tcPr>
            <w:tcW w:w="3173" w:type="dxa"/>
            <w:shd w:val="clear" w:color="auto" w:fill="auto"/>
          </w:tcPr>
          <w:p w:rsidR="00A419E2" w:rsidRPr="00C90300" w:rsidRDefault="00A419E2" w:rsidP="00934BAC">
            <w:pPr>
              <w:pStyle w:val="Sinespaciado"/>
            </w:pPr>
          </w:p>
        </w:tc>
      </w:tr>
      <w:tr w:rsidR="00A419E2" w:rsidRPr="00C90300" w:rsidTr="00934BAC">
        <w:trPr>
          <w:trHeight w:val="231"/>
        </w:trPr>
        <w:tc>
          <w:tcPr>
            <w:tcW w:w="3171" w:type="dxa"/>
            <w:shd w:val="clear" w:color="auto" w:fill="auto"/>
          </w:tcPr>
          <w:p w:rsidR="00A419E2" w:rsidRPr="00C90300" w:rsidRDefault="00A419E2" w:rsidP="00934BAC">
            <w:pPr>
              <w:pStyle w:val="Sinespaciado"/>
            </w:pPr>
          </w:p>
        </w:tc>
        <w:tc>
          <w:tcPr>
            <w:tcW w:w="3171" w:type="dxa"/>
            <w:shd w:val="clear" w:color="auto" w:fill="auto"/>
          </w:tcPr>
          <w:p w:rsidR="00A419E2" w:rsidRPr="00C90300" w:rsidRDefault="00A419E2" w:rsidP="00934BAC">
            <w:pPr>
              <w:pStyle w:val="Sinespaciado"/>
            </w:pPr>
          </w:p>
        </w:tc>
        <w:tc>
          <w:tcPr>
            <w:tcW w:w="3173" w:type="dxa"/>
            <w:shd w:val="clear" w:color="auto" w:fill="auto"/>
          </w:tcPr>
          <w:p w:rsidR="00A419E2" w:rsidRPr="00C90300" w:rsidRDefault="00A419E2" w:rsidP="00934BAC">
            <w:pPr>
              <w:pStyle w:val="Sinespaciado"/>
            </w:pPr>
          </w:p>
        </w:tc>
      </w:tr>
    </w:tbl>
    <w:p w:rsidR="008F7D91" w:rsidRDefault="003B3D1E" w:rsidP="008F7D91">
      <w:pPr>
        <w:jc w:val="both"/>
        <w:rPr>
          <w:b/>
        </w:rPr>
      </w:pPr>
      <w:r w:rsidRPr="003B3D1E">
        <w:rPr>
          <w:b/>
        </w:rPr>
        <w:t>Pauta de evaluación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748"/>
        <w:gridCol w:w="1748"/>
        <w:gridCol w:w="1749"/>
      </w:tblGrid>
      <w:tr w:rsidR="00FA7E7D" w:rsidRPr="00C90300" w:rsidTr="00934BAC">
        <w:tc>
          <w:tcPr>
            <w:tcW w:w="4219" w:type="dxa"/>
            <w:shd w:val="clear" w:color="auto" w:fill="auto"/>
          </w:tcPr>
          <w:p w:rsidR="00FA7E7D" w:rsidRPr="00C90300" w:rsidRDefault="00FA7E7D" w:rsidP="00C90300">
            <w:pPr>
              <w:jc w:val="both"/>
              <w:rPr>
                <w:b/>
              </w:rPr>
            </w:pPr>
            <w:r w:rsidRPr="00C90300">
              <w:rPr>
                <w:b/>
              </w:rPr>
              <w:t>Indicador</w:t>
            </w:r>
          </w:p>
        </w:tc>
        <w:tc>
          <w:tcPr>
            <w:tcW w:w="1748" w:type="dxa"/>
            <w:shd w:val="clear" w:color="auto" w:fill="auto"/>
          </w:tcPr>
          <w:p w:rsidR="00FA7E7D" w:rsidRPr="00C90300" w:rsidRDefault="00FA7E7D" w:rsidP="00C90300">
            <w:pPr>
              <w:jc w:val="center"/>
              <w:rPr>
                <w:b/>
              </w:rPr>
            </w:pPr>
            <w:r w:rsidRPr="00C90300">
              <w:rPr>
                <w:b/>
              </w:rPr>
              <w:t>Excelente 3</w:t>
            </w:r>
          </w:p>
        </w:tc>
        <w:tc>
          <w:tcPr>
            <w:tcW w:w="1748" w:type="dxa"/>
            <w:shd w:val="clear" w:color="auto" w:fill="auto"/>
          </w:tcPr>
          <w:p w:rsidR="00FA7E7D" w:rsidRPr="00C90300" w:rsidRDefault="00FA7E7D" w:rsidP="00C90300">
            <w:pPr>
              <w:jc w:val="center"/>
              <w:rPr>
                <w:b/>
              </w:rPr>
            </w:pPr>
            <w:r w:rsidRPr="00C90300">
              <w:rPr>
                <w:b/>
              </w:rPr>
              <w:t>Bien 2</w:t>
            </w:r>
          </w:p>
        </w:tc>
        <w:tc>
          <w:tcPr>
            <w:tcW w:w="1749" w:type="dxa"/>
            <w:shd w:val="clear" w:color="auto" w:fill="auto"/>
          </w:tcPr>
          <w:p w:rsidR="00FA7E7D" w:rsidRPr="00C90300" w:rsidRDefault="00FA7E7D" w:rsidP="00C90300">
            <w:pPr>
              <w:jc w:val="center"/>
              <w:rPr>
                <w:b/>
              </w:rPr>
            </w:pPr>
            <w:r w:rsidRPr="00C90300">
              <w:rPr>
                <w:b/>
              </w:rPr>
              <w:t>Insuficiente 1</w:t>
            </w:r>
          </w:p>
        </w:tc>
      </w:tr>
      <w:tr w:rsidR="00FA7E7D" w:rsidRPr="00C90300" w:rsidTr="00934BAC">
        <w:tc>
          <w:tcPr>
            <w:tcW w:w="4219" w:type="dxa"/>
            <w:shd w:val="clear" w:color="auto" w:fill="auto"/>
          </w:tcPr>
          <w:p w:rsidR="00FA7E7D" w:rsidRPr="00FA7E7D" w:rsidRDefault="00FA7E7D" w:rsidP="00934BAC">
            <w:pPr>
              <w:pStyle w:val="Sinespaciado"/>
            </w:pPr>
            <w:r w:rsidRPr="00FA7E7D">
              <w:t xml:space="preserve">Incorpora al menos </w:t>
            </w:r>
            <w:r w:rsidR="00D71029">
              <w:t>3 elementos que no deben estar en sala de actividades</w:t>
            </w:r>
          </w:p>
        </w:tc>
        <w:tc>
          <w:tcPr>
            <w:tcW w:w="1748" w:type="dxa"/>
            <w:shd w:val="clear" w:color="auto" w:fill="auto"/>
          </w:tcPr>
          <w:p w:rsidR="00FA7E7D" w:rsidRPr="00FA7E7D" w:rsidRDefault="00FA7E7D" w:rsidP="00934BAC">
            <w:pPr>
              <w:pStyle w:val="Sinespaciado"/>
            </w:pPr>
          </w:p>
        </w:tc>
        <w:tc>
          <w:tcPr>
            <w:tcW w:w="1748" w:type="dxa"/>
            <w:shd w:val="clear" w:color="auto" w:fill="auto"/>
          </w:tcPr>
          <w:p w:rsidR="00FA7E7D" w:rsidRPr="00FA7E7D" w:rsidRDefault="00FA7E7D" w:rsidP="00934BAC">
            <w:pPr>
              <w:pStyle w:val="Sinespaciado"/>
            </w:pPr>
          </w:p>
        </w:tc>
        <w:tc>
          <w:tcPr>
            <w:tcW w:w="1749" w:type="dxa"/>
            <w:shd w:val="clear" w:color="auto" w:fill="auto"/>
          </w:tcPr>
          <w:p w:rsidR="00FA7E7D" w:rsidRPr="00FA7E7D" w:rsidRDefault="00FA7E7D" w:rsidP="00934BAC">
            <w:pPr>
              <w:pStyle w:val="Sinespaciado"/>
            </w:pPr>
          </w:p>
        </w:tc>
      </w:tr>
      <w:tr w:rsidR="00FA7E7D" w:rsidRPr="00C90300" w:rsidTr="00934BAC">
        <w:tc>
          <w:tcPr>
            <w:tcW w:w="4219" w:type="dxa"/>
            <w:shd w:val="clear" w:color="auto" w:fill="auto"/>
          </w:tcPr>
          <w:p w:rsidR="00FA7E7D" w:rsidRPr="00FA7E7D" w:rsidRDefault="00D71029" w:rsidP="00934BAC">
            <w:pPr>
              <w:pStyle w:val="Sinespaciado"/>
            </w:pPr>
            <w:r>
              <w:t xml:space="preserve">La presentación del collage es creativo, </w:t>
            </w:r>
            <w:r w:rsidR="00D55EFE">
              <w:t>utiliza elementos tecnológicos</w:t>
            </w:r>
          </w:p>
        </w:tc>
        <w:tc>
          <w:tcPr>
            <w:tcW w:w="1748" w:type="dxa"/>
            <w:shd w:val="clear" w:color="auto" w:fill="auto"/>
          </w:tcPr>
          <w:p w:rsidR="00FA7E7D" w:rsidRPr="00FA7E7D" w:rsidRDefault="00FA7E7D" w:rsidP="00934BAC">
            <w:pPr>
              <w:pStyle w:val="Sinespaciado"/>
            </w:pPr>
          </w:p>
        </w:tc>
        <w:tc>
          <w:tcPr>
            <w:tcW w:w="1748" w:type="dxa"/>
            <w:shd w:val="clear" w:color="auto" w:fill="auto"/>
          </w:tcPr>
          <w:p w:rsidR="00FA7E7D" w:rsidRPr="00FA7E7D" w:rsidRDefault="00FA7E7D" w:rsidP="00934BAC">
            <w:pPr>
              <w:pStyle w:val="Sinespaciado"/>
            </w:pPr>
          </w:p>
        </w:tc>
        <w:tc>
          <w:tcPr>
            <w:tcW w:w="1749" w:type="dxa"/>
            <w:shd w:val="clear" w:color="auto" w:fill="auto"/>
          </w:tcPr>
          <w:p w:rsidR="00FA7E7D" w:rsidRPr="00FA7E7D" w:rsidRDefault="00FA7E7D" w:rsidP="00934BAC">
            <w:pPr>
              <w:pStyle w:val="Sinespaciado"/>
            </w:pPr>
          </w:p>
        </w:tc>
      </w:tr>
      <w:tr w:rsidR="00FA7E7D" w:rsidRPr="00C90300" w:rsidTr="00934BAC">
        <w:tc>
          <w:tcPr>
            <w:tcW w:w="4219" w:type="dxa"/>
            <w:shd w:val="clear" w:color="auto" w:fill="auto"/>
          </w:tcPr>
          <w:p w:rsidR="00FA7E7D" w:rsidRPr="00FA7E7D" w:rsidRDefault="00FA7E7D" w:rsidP="00934BAC">
            <w:pPr>
              <w:pStyle w:val="Sinespaciado"/>
            </w:pPr>
            <w:r>
              <w:t xml:space="preserve">Incorpora recurso </w:t>
            </w:r>
            <w:r w:rsidR="00D55EFE">
              <w:t xml:space="preserve">innovadores y variados </w:t>
            </w:r>
          </w:p>
        </w:tc>
        <w:tc>
          <w:tcPr>
            <w:tcW w:w="1748" w:type="dxa"/>
            <w:shd w:val="clear" w:color="auto" w:fill="auto"/>
          </w:tcPr>
          <w:p w:rsidR="00FA7E7D" w:rsidRPr="00FA7E7D" w:rsidRDefault="00FA7E7D" w:rsidP="00934BAC">
            <w:pPr>
              <w:pStyle w:val="Sinespaciado"/>
            </w:pPr>
          </w:p>
        </w:tc>
        <w:tc>
          <w:tcPr>
            <w:tcW w:w="1748" w:type="dxa"/>
            <w:shd w:val="clear" w:color="auto" w:fill="auto"/>
          </w:tcPr>
          <w:p w:rsidR="00FA7E7D" w:rsidRPr="00FA7E7D" w:rsidRDefault="00FA7E7D" w:rsidP="00934BAC">
            <w:pPr>
              <w:pStyle w:val="Sinespaciado"/>
            </w:pPr>
          </w:p>
        </w:tc>
        <w:tc>
          <w:tcPr>
            <w:tcW w:w="1749" w:type="dxa"/>
            <w:shd w:val="clear" w:color="auto" w:fill="auto"/>
          </w:tcPr>
          <w:p w:rsidR="00FA7E7D" w:rsidRPr="00FA7E7D" w:rsidRDefault="00FA7E7D" w:rsidP="00934BAC">
            <w:pPr>
              <w:pStyle w:val="Sinespaciado"/>
            </w:pPr>
          </w:p>
        </w:tc>
      </w:tr>
      <w:tr w:rsidR="00FA7E7D" w:rsidRPr="00C90300" w:rsidTr="00934BAC">
        <w:tc>
          <w:tcPr>
            <w:tcW w:w="4219" w:type="dxa"/>
            <w:shd w:val="clear" w:color="auto" w:fill="auto"/>
          </w:tcPr>
          <w:p w:rsidR="00FA7E7D" w:rsidRPr="00C90300" w:rsidRDefault="00FA7E7D" w:rsidP="00934BAC">
            <w:pPr>
              <w:pStyle w:val="Sinespaciado"/>
              <w:rPr>
                <w:b/>
              </w:rPr>
            </w:pPr>
            <w:r>
              <w:t xml:space="preserve">Elabora </w:t>
            </w:r>
            <w:r w:rsidR="00D55EFE">
              <w:t>un collage que representa situaciones atingentes a jardín infantil</w:t>
            </w:r>
          </w:p>
        </w:tc>
        <w:tc>
          <w:tcPr>
            <w:tcW w:w="1748" w:type="dxa"/>
            <w:shd w:val="clear" w:color="auto" w:fill="auto"/>
          </w:tcPr>
          <w:p w:rsidR="00FA7E7D" w:rsidRPr="00C90300" w:rsidRDefault="00FA7E7D" w:rsidP="00934BAC">
            <w:pPr>
              <w:pStyle w:val="Sinespaciado"/>
              <w:rPr>
                <w:b/>
              </w:rPr>
            </w:pPr>
          </w:p>
        </w:tc>
        <w:tc>
          <w:tcPr>
            <w:tcW w:w="1748" w:type="dxa"/>
            <w:shd w:val="clear" w:color="auto" w:fill="auto"/>
          </w:tcPr>
          <w:p w:rsidR="00FA7E7D" w:rsidRPr="00C90300" w:rsidRDefault="00FA7E7D" w:rsidP="00934BAC">
            <w:pPr>
              <w:pStyle w:val="Sinespaciado"/>
              <w:rPr>
                <w:b/>
              </w:rPr>
            </w:pPr>
          </w:p>
        </w:tc>
        <w:tc>
          <w:tcPr>
            <w:tcW w:w="1749" w:type="dxa"/>
            <w:shd w:val="clear" w:color="auto" w:fill="auto"/>
          </w:tcPr>
          <w:p w:rsidR="00FA7E7D" w:rsidRPr="00C90300" w:rsidRDefault="00FA7E7D" w:rsidP="00934BAC">
            <w:pPr>
              <w:pStyle w:val="Sinespaciado"/>
              <w:rPr>
                <w:b/>
              </w:rPr>
            </w:pPr>
          </w:p>
        </w:tc>
      </w:tr>
      <w:tr w:rsidR="00FA7E7D" w:rsidRPr="00C90300" w:rsidTr="00934BAC">
        <w:tc>
          <w:tcPr>
            <w:tcW w:w="4219" w:type="dxa"/>
            <w:shd w:val="clear" w:color="auto" w:fill="auto"/>
          </w:tcPr>
          <w:p w:rsidR="00FA7E7D" w:rsidRDefault="00FA7E7D" w:rsidP="00934BAC">
            <w:pPr>
              <w:pStyle w:val="Sinespaciado"/>
            </w:pPr>
            <w:r>
              <w:t xml:space="preserve">Presenta un material </w:t>
            </w:r>
            <w:r w:rsidR="00D55EFE">
              <w:t>limpio sin faltas de ortografía y ordenado.</w:t>
            </w:r>
          </w:p>
        </w:tc>
        <w:tc>
          <w:tcPr>
            <w:tcW w:w="1748" w:type="dxa"/>
            <w:shd w:val="clear" w:color="auto" w:fill="auto"/>
          </w:tcPr>
          <w:p w:rsidR="00FA7E7D" w:rsidRPr="00C90300" w:rsidRDefault="00FA7E7D" w:rsidP="00934BAC">
            <w:pPr>
              <w:pStyle w:val="Sinespaciado"/>
              <w:rPr>
                <w:b/>
              </w:rPr>
            </w:pPr>
          </w:p>
        </w:tc>
        <w:tc>
          <w:tcPr>
            <w:tcW w:w="1748" w:type="dxa"/>
            <w:shd w:val="clear" w:color="auto" w:fill="auto"/>
          </w:tcPr>
          <w:p w:rsidR="00FA7E7D" w:rsidRPr="00C90300" w:rsidRDefault="00FA7E7D" w:rsidP="00934BAC">
            <w:pPr>
              <w:pStyle w:val="Sinespaciado"/>
              <w:rPr>
                <w:b/>
              </w:rPr>
            </w:pPr>
          </w:p>
        </w:tc>
        <w:tc>
          <w:tcPr>
            <w:tcW w:w="1749" w:type="dxa"/>
            <w:shd w:val="clear" w:color="auto" w:fill="auto"/>
          </w:tcPr>
          <w:p w:rsidR="00FA7E7D" w:rsidRPr="00C90300" w:rsidRDefault="00FA7E7D" w:rsidP="00934BAC">
            <w:pPr>
              <w:pStyle w:val="Sinespaciado"/>
              <w:rPr>
                <w:b/>
              </w:rPr>
            </w:pPr>
          </w:p>
        </w:tc>
      </w:tr>
    </w:tbl>
    <w:p w:rsidR="003B3D1E" w:rsidRDefault="003B3D1E" w:rsidP="008F7D91">
      <w:pPr>
        <w:jc w:val="both"/>
        <w:rPr>
          <w:b/>
        </w:rPr>
      </w:pPr>
    </w:p>
    <w:p w:rsidR="00F63672" w:rsidRPr="00F63672" w:rsidRDefault="00F63672" w:rsidP="00F63672">
      <w:pPr>
        <w:spacing w:line="240" w:lineRule="auto"/>
        <w:jc w:val="both"/>
      </w:pPr>
      <w:r>
        <w:rPr>
          <w:b/>
        </w:rPr>
        <w:t xml:space="preserve">Excelente: </w:t>
      </w:r>
      <w:r w:rsidRPr="00F63672">
        <w:t xml:space="preserve">El indicador se cumple en su </w:t>
      </w:r>
      <w:r>
        <w:t>totalidad.</w:t>
      </w:r>
    </w:p>
    <w:p w:rsidR="00F63672" w:rsidRPr="00F63672" w:rsidRDefault="00F63672" w:rsidP="00F63672">
      <w:pPr>
        <w:spacing w:line="240" w:lineRule="auto"/>
        <w:jc w:val="both"/>
      </w:pPr>
      <w:r>
        <w:rPr>
          <w:b/>
        </w:rPr>
        <w:t xml:space="preserve">Bien: </w:t>
      </w:r>
      <w:r w:rsidRPr="00F63672">
        <w:t xml:space="preserve">El indicador se cumple </w:t>
      </w:r>
      <w:r>
        <w:t>en forma parcial.</w:t>
      </w:r>
    </w:p>
    <w:p w:rsidR="00F63672" w:rsidRPr="00F63672" w:rsidRDefault="00F63672" w:rsidP="00F63672">
      <w:pPr>
        <w:spacing w:line="240" w:lineRule="auto"/>
        <w:jc w:val="both"/>
      </w:pPr>
      <w:r>
        <w:rPr>
          <w:b/>
        </w:rPr>
        <w:t xml:space="preserve">Insuficiente: </w:t>
      </w:r>
      <w:r>
        <w:t>El indic</w:t>
      </w:r>
      <w:r w:rsidR="009E707C">
        <w:t xml:space="preserve">ador en forma </w:t>
      </w:r>
      <w:r w:rsidR="00C50805">
        <w:t>mínima</w:t>
      </w:r>
      <w:r>
        <w:t>.</w:t>
      </w:r>
    </w:p>
    <w:sectPr w:rsidR="00F63672" w:rsidRPr="00F63672" w:rsidSect="00934BAC">
      <w:headerReference w:type="default" r:id="rId10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18C" w:rsidRDefault="007D518C" w:rsidP="00901C04">
      <w:pPr>
        <w:spacing w:after="0" w:line="240" w:lineRule="auto"/>
      </w:pPr>
      <w:r>
        <w:separator/>
      </w:r>
    </w:p>
  </w:endnote>
  <w:endnote w:type="continuationSeparator" w:id="0">
    <w:p w:rsidR="007D518C" w:rsidRDefault="007D518C" w:rsidP="00901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18C" w:rsidRDefault="007D518C" w:rsidP="00901C04">
      <w:pPr>
        <w:spacing w:after="0" w:line="240" w:lineRule="auto"/>
      </w:pPr>
      <w:r>
        <w:separator/>
      </w:r>
    </w:p>
  </w:footnote>
  <w:footnote w:type="continuationSeparator" w:id="0">
    <w:p w:rsidR="007D518C" w:rsidRDefault="007D518C" w:rsidP="00901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C04" w:rsidRDefault="002C6B5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584835</wp:posOffset>
          </wp:positionH>
          <wp:positionV relativeFrom="page">
            <wp:posOffset>187325</wp:posOffset>
          </wp:positionV>
          <wp:extent cx="495300" cy="561975"/>
          <wp:effectExtent l="0" t="0" r="0" b="9525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9EC9"/>
      </v:shape>
    </w:pict>
  </w:numPicBullet>
  <w:abstractNum w:abstractNumId="0">
    <w:nsid w:val="0E76065A"/>
    <w:multiLevelType w:val="hybridMultilevel"/>
    <w:tmpl w:val="C20A80FC"/>
    <w:lvl w:ilvl="0" w:tplc="8534B1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77B9F"/>
    <w:multiLevelType w:val="hybridMultilevel"/>
    <w:tmpl w:val="453EEF68"/>
    <w:lvl w:ilvl="0" w:tplc="340A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4190475"/>
    <w:multiLevelType w:val="hybridMultilevel"/>
    <w:tmpl w:val="0A688132"/>
    <w:lvl w:ilvl="0" w:tplc="4A586DB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634F1AAC"/>
    <w:multiLevelType w:val="hybridMultilevel"/>
    <w:tmpl w:val="FC38AA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04"/>
    <w:rsid w:val="00043898"/>
    <w:rsid w:val="001F5716"/>
    <w:rsid w:val="00204887"/>
    <w:rsid w:val="00206CAE"/>
    <w:rsid w:val="00260E90"/>
    <w:rsid w:val="002C6B52"/>
    <w:rsid w:val="002E3F72"/>
    <w:rsid w:val="003200E5"/>
    <w:rsid w:val="0033209C"/>
    <w:rsid w:val="003B3D1E"/>
    <w:rsid w:val="003C4F1F"/>
    <w:rsid w:val="003E0C5E"/>
    <w:rsid w:val="0041246D"/>
    <w:rsid w:val="00416EA1"/>
    <w:rsid w:val="00426CEE"/>
    <w:rsid w:val="00433E51"/>
    <w:rsid w:val="004C1151"/>
    <w:rsid w:val="00515FD8"/>
    <w:rsid w:val="00532BAD"/>
    <w:rsid w:val="005A7CC3"/>
    <w:rsid w:val="00605E7F"/>
    <w:rsid w:val="00610C9C"/>
    <w:rsid w:val="0078392B"/>
    <w:rsid w:val="007C403C"/>
    <w:rsid w:val="007D518C"/>
    <w:rsid w:val="0082371C"/>
    <w:rsid w:val="0085751C"/>
    <w:rsid w:val="00881555"/>
    <w:rsid w:val="008B4AA3"/>
    <w:rsid w:val="008B6742"/>
    <w:rsid w:val="008F7764"/>
    <w:rsid w:val="008F7D91"/>
    <w:rsid w:val="00901C04"/>
    <w:rsid w:val="00934BAC"/>
    <w:rsid w:val="00967F24"/>
    <w:rsid w:val="009E707C"/>
    <w:rsid w:val="00A32144"/>
    <w:rsid w:val="00A419E2"/>
    <w:rsid w:val="00A97AB7"/>
    <w:rsid w:val="00B26CDA"/>
    <w:rsid w:val="00BA5B0B"/>
    <w:rsid w:val="00BB062D"/>
    <w:rsid w:val="00C35DA0"/>
    <w:rsid w:val="00C50805"/>
    <w:rsid w:val="00C82D95"/>
    <w:rsid w:val="00C90300"/>
    <w:rsid w:val="00CA5C5B"/>
    <w:rsid w:val="00CC4EFF"/>
    <w:rsid w:val="00D13600"/>
    <w:rsid w:val="00D55EFE"/>
    <w:rsid w:val="00D71029"/>
    <w:rsid w:val="00DB7744"/>
    <w:rsid w:val="00DE5BA1"/>
    <w:rsid w:val="00E65B53"/>
    <w:rsid w:val="00E67ACA"/>
    <w:rsid w:val="00F00E8E"/>
    <w:rsid w:val="00F63672"/>
    <w:rsid w:val="00F94C4A"/>
    <w:rsid w:val="00FA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C04"/>
    <w:pPr>
      <w:spacing w:after="200" w:line="276" w:lineRule="auto"/>
    </w:pPr>
    <w:rPr>
      <w:rFonts w:eastAsia="Times New Roman"/>
      <w:sz w:val="22"/>
      <w:szCs w:val="22"/>
      <w:lang w:val="es-CL" w:eastAsia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01C04"/>
    <w:rPr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uiPriority w:val="99"/>
    <w:unhideWhenUsed/>
    <w:rsid w:val="00901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901C04"/>
    <w:rPr>
      <w:rFonts w:ascii="Calibri" w:eastAsia="Times New Roman" w:hAnsi="Calibri" w:cs="Times New Roman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901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901C04"/>
    <w:rPr>
      <w:rFonts w:ascii="Calibri" w:eastAsia="Times New Roman" w:hAnsi="Calibri" w:cs="Times New Roman"/>
      <w:lang w:val="es-CL" w:eastAsia="es-CL"/>
    </w:rPr>
  </w:style>
  <w:style w:type="character" w:styleId="Hipervnculo">
    <w:name w:val="Hyperlink"/>
    <w:uiPriority w:val="99"/>
    <w:unhideWhenUsed/>
    <w:rsid w:val="003C4F1F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FA7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C04"/>
    <w:pPr>
      <w:spacing w:after="200" w:line="276" w:lineRule="auto"/>
    </w:pPr>
    <w:rPr>
      <w:rFonts w:eastAsia="Times New Roman"/>
      <w:sz w:val="22"/>
      <w:szCs w:val="22"/>
      <w:lang w:val="es-CL" w:eastAsia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01C04"/>
    <w:rPr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uiPriority w:val="99"/>
    <w:unhideWhenUsed/>
    <w:rsid w:val="00901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901C04"/>
    <w:rPr>
      <w:rFonts w:ascii="Calibri" w:eastAsia="Times New Roman" w:hAnsi="Calibri" w:cs="Times New Roman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901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901C04"/>
    <w:rPr>
      <w:rFonts w:ascii="Calibri" w:eastAsia="Times New Roman" w:hAnsi="Calibri" w:cs="Times New Roman"/>
      <w:lang w:val="es-CL" w:eastAsia="es-CL"/>
    </w:rPr>
  </w:style>
  <w:style w:type="character" w:styleId="Hipervnculo">
    <w:name w:val="Hyperlink"/>
    <w:uiPriority w:val="99"/>
    <w:unhideWhenUsed/>
    <w:rsid w:val="003C4F1F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FA7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D79-3289-41B9-B9A9-11FA8E7F9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948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Mauricio Weitzel</cp:lastModifiedBy>
  <cp:revision>2</cp:revision>
  <cp:lastPrinted>2021-05-25T18:23:00Z</cp:lastPrinted>
  <dcterms:created xsi:type="dcterms:W3CDTF">2021-06-02T19:36:00Z</dcterms:created>
  <dcterms:modified xsi:type="dcterms:W3CDTF">2021-06-02T19:36:00Z</dcterms:modified>
</cp:coreProperties>
</file>