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F4" w:rsidRDefault="00622FF4" w:rsidP="00622FF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FF4" w:rsidRDefault="00622FF4" w:rsidP="00622FF4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</w:t>
      </w:r>
      <w:r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 w:rsidR="004F295E">
        <w:rPr>
          <w:rFonts w:ascii="Times New Roman" w:hAnsi="Times New Roman" w:cs="Times New Roman"/>
          <w:b/>
          <w:sz w:val="24"/>
          <w:szCs w:val="24"/>
        </w:rPr>
        <w:t xml:space="preserve"> N°4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4A9">
        <w:rPr>
          <w:rFonts w:ascii="Times New Roman" w:hAnsi="Times New Roman" w:cs="Times New Roman"/>
          <w:b/>
          <w:sz w:val="24"/>
          <w:szCs w:val="24"/>
        </w:rPr>
        <w:t>Educación Ciudadana- 3</w:t>
      </w:r>
      <w:r>
        <w:rPr>
          <w:rFonts w:ascii="Times New Roman" w:hAnsi="Times New Roman" w:cs="Times New Roman"/>
          <w:b/>
          <w:sz w:val="24"/>
          <w:szCs w:val="24"/>
        </w:rPr>
        <w:t>° Medio</w:t>
      </w:r>
    </w:p>
    <w:p w:rsidR="00622FF4" w:rsidRPr="000D4491" w:rsidRDefault="00622FF4" w:rsidP="00622FF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4F295E">
        <w:rPr>
          <w:rFonts w:ascii="Times New Roman" w:hAnsi="Times New Roman" w:cs="Times New Roman"/>
          <w:b/>
          <w:sz w:val="24"/>
          <w:szCs w:val="24"/>
        </w:rPr>
        <w:t>Participación Ciudadana en Chile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:rsidR="00622FF4" w:rsidRDefault="00622FF4" w:rsidP="00622FF4">
      <w:pPr>
        <w:pStyle w:val="Sinespaciado"/>
        <w:jc w:val="right"/>
        <w:rPr>
          <w:highlight w:val="yellow"/>
        </w:rPr>
      </w:pPr>
    </w:p>
    <w:p w:rsidR="00622FF4" w:rsidRDefault="00622FF4" w:rsidP="00D97D03">
      <w:pPr>
        <w:pStyle w:val="Sinespaciado"/>
        <w:jc w:val="right"/>
      </w:pPr>
      <w:r>
        <w:t>Profesor (a)</w:t>
      </w:r>
      <w:r w:rsidRPr="000D4491">
        <w:t xml:space="preserve">: </w:t>
      </w:r>
      <w:r>
        <w:t xml:space="preserve">Mauricio Urra- </w:t>
      </w:r>
      <w:proofErr w:type="spellStart"/>
      <w:r>
        <w:t>Meylin</w:t>
      </w:r>
      <w:proofErr w:type="spellEnd"/>
      <w:r>
        <w:t xml:space="preserve"> </w:t>
      </w:r>
      <w:proofErr w:type="spellStart"/>
      <w:r>
        <w:t>Vildoso</w:t>
      </w:r>
      <w:proofErr w:type="spellEnd"/>
      <w:r>
        <w:t>-Fabiola González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211"/>
        <w:gridCol w:w="1985"/>
        <w:gridCol w:w="2864"/>
      </w:tblGrid>
      <w:tr w:rsidR="00622FF4" w:rsidTr="00DF45F3">
        <w:trPr>
          <w:trHeight w:val="433"/>
        </w:trPr>
        <w:tc>
          <w:tcPr>
            <w:tcW w:w="5211" w:type="dxa"/>
          </w:tcPr>
          <w:p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2864" w:type="dxa"/>
          </w:tcPr>
          <w:p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622FF4" w:rsidTr="00754B47">
        <w:tc>
          <w:tcPr>
            <w:tcW w:w="10060" w:type="dxa"/>
            <w:gridSpan w:val="3"/>
          </w:tcPr>
          <w:p w:rsidR="00622FF4" w:rsidRDefault="00622FF4" w:rsidP="004F295E">
            <w:pPr>
              <w:pStyle w:val="Sinespaciado"/>
              <w:jc w:val="both"/>
              <w:rPr>
                <w:sz w:val="24"/>
                <w:szCs w:val="24"/>
              </w:rPr>
            </w:pPr>
            <w:r w:rsidRPr="00EB2EF4">
              <w:rPr>
                <w:b/>
                <w:sz w:val="24"/>
                <w:szCs w:val="24"/>
              </w:rPr>
              <w:t xml:space="preserve">Objetivo de </w:t>
            </w:r>
            <w:r w:rsidRPr="003804A9">
              <w:rPr>
                <w:b/>
                <w:sz w:val="24"/>
                <w:szCs w:val="24"/>
              </w:rPr>
              <w:t>aprendizaje:</w:t>
            </w:r>
            <w:r w:rsidR="004F295E">
              <w:rPr>
                <w:sz w:val="24"/>
                <w:szCs w:val="24"/>
              </w:rPr>
              <w:t xml:space="preserve"> Comprender </w:t>
            </w:r>
            <w:r w:rsidR="00432940">
              <w:rPr>
                <w:sz w:val="24"/>
                <w:szCs w:val="24"/>
              </w:rPr>
              <w:t xml:space="preserve">el uso e importancia de los </w:t>
            </w:r>
            <w:r w:rsidR="004F295E">
              <w:rPr>
                <w:sz w:val="24"/>
                <w:szCs w:val="24"/>
              </w:rPr>
              <w:t>datos estadísticos r</w:t>
            </w:r>
            <w:r w:rsidR="00432460">
              <w:rPr>
                <w:sz w:val="24"/>
                <w:szCs w:val="24"/>
              </w:rPr>
              <w:t>elacionados a</w:t>
            </w:r>
            <w:r w:rsidR="004F295E">
              <w:rPr>
                <w:sz w:val="24"/>
                <w:szCs w:val="24"/>
              </w:rPr>
              <w:t xml:space="preserve"> participación ciudadana en Chile.</w:t>
            </w:r>
            <w:r w:rsidR="00A54A58">
              <w:rPr>
                <w:sz w:val="24"/>
                <w:szCs w:val="24"/>
              </w:rPr>
              <w:t xml:space="preserve"> (OA3)</w:t>
            </w:r>
          </w:p>
        </w:tc>
      </w:tr>
    </w:tbl>
    <w:p w:rsidR="00622FF4" w:rsidRDefault="00622FF4" w:rsidP="00622FF4">
      <w:pPr>
        <w:pStyle w:val="Sinespaciado"/>
        <w:rPr>
          <w:sz w:val="24"/>
          <w:szCs w:val="24"/>
        </w:rPr>
      </w:pPr>
    </w:p>
    <w:p w:rsidR="00622FF4" w:rsidRPr="00754B47" w:rsidRDefault="00622FF4" w:rsidP="00622FF4">
      <w:pPr>
        <w:pStyle w:val="Sinespaciado"/>
        <w:rPr>
          <w:b/>
        </w:rPr>
      </w:pPr>
      <w:r>
        <w:rPr>
          <w:b/>
        </w:rPr>
        <w:t>INSTRUCCIONES:</w:t>
      </w:r>
    </w:p>
    <w:p w:rsidR="00622FF4" w:rsidRPr="00FB1CF0" w:rsidRDefault="00754B47" w:rsidP="00622FF4">
      <w:pPr>
        <w:pStyle w:val="Sinespaciado"/>
        <w:numPr>
          <w:ilvl w:val="0"/>
          <w:numId w:val="1"/>
        </w:numPr>
        <w:rPr>
          <w:b/>
        </w:rPr>
      </w:pPr>
      <w:r>
        <w:t>Desarrolla</w:t>
      </w:r>
      <w:r w:rsidR="00622FF4">
        <w:t xml:space="preserve"> en tu cuaderno las actividad</w:t>
      </w:r>
      <w:r w:rsidR="003804A9">
        <w:t>es haciendo uso de la información adjunta</w:t>
      </w:r>
      <w:r w:rsidR="00622FF4">
        <w:t>.</w:t>
      </w:r>
    </w:p>
    <w:p w:rsidR="00622FF4" w:rsidRPr="00EB2EF4" w:rsidRDefault="00622FF4" w:rsidP="00622FF4">
      <w:pPr>
        <w:pStyle w:val="Sinespaciado"/>
        <w:numPr>
          <w:ilvl w:val="0"/>
          <w:numId w:val="1"/>
        </w:numPr>
        <w:rPr>
          <w:b/>
        </w:rPr>
      </w:pPr>
      <w:r>
        <w:t>La presente actividad es de carácter formativa y será evaluada de acuerdo a la pauta presente al final del documento.</w:t>
      </w:r>
      <w:r w:rsidR="004F295E">
        <w:t xml:space="preserve"> </w:t>
      </w:r>
      <w:r w:rsidR="004F295E" w:rsidRPr="004F295E">
        <w:rPr>
          <w:b/>
        </w:rPr>
        <w:t>NO SERÁ CALIFICADA</w:t>
      </w:r>
      <w:r w:rsidR="00622D67">
        <w:rPr>
          <w:b/>
        </w:rPr>
        <w:t>.</w:t>
      </w:r>
    </w:p>
    <w:p w:rsidR="00F24E51" w:rsidRPr="00622D67" w:rsidRDefault="00622FF4" w:rsidP="00622D67">
      <w:pPr>
        <w:pStyle w:val="Sinespaciado"/>
        <w:numPr>
          <w:ilvl w:val="0"/>
          <w:numId w:val="1"/>
        </w:numPr>
        <w:jc w:val="both"/>
      </w:pPr>
      <w:r>
        <w:t xml:space="preserve">Para dudas y consultas puedes escribir al correo </w:t>
      </w:r>
      <w:r>
        <w:rPr>
          <w:b/>
        </w:rPr>
        <w:t>Mauricio Urra</w:t>
      </w:r>
      <w:r>
        <w:t xml:space="preserve"> murra@isett.</w:t>
      </w:r>
      <w:r w:rsidRPr="00572811">
        <w:t>cl</w:t>
      </w:r>
      <w:r>
        <w:rPr>
          <w:b/>
        </w:rPr>
        <w:t xml:space="preserve"> Meylin Vildoso </w:t>
      </w:r>
      <w:r w:rsidRPr="00572811">
        <w:t>mvildoso@isett.cl</w:t>
      </w:r>
      <w:r w:rsidR="00754B47">
        <w:t xml:space="preserve"> o</w:t>
      </w:r>
      <w:r>
        <w:rPr>
          <w:b/>
        </w:rPr>
        <w:t xml:space="preserve"> Fabiola González </w:t>
      </w:r>
      <w:r w:rsidR="00754B47" w:rsidRPr="006E6FFD">
        <w:t>fgonzalez@isett.cl</w:t>
      </w:r>
      <w:r w:rsidR="00622D67">
        <w:t>.</w:t>
      </w:r>
    </w:p>
    <w:p w:rsidR="003804A9" w:rsidRDefault="003804A9" w:rsidP="00F24E51">
      <w:pPr>
        <w:pStyle w:val="Sinespaciado"/>
        <w:ind w:left="360"/>
        <w:jc w:val="both"/>
        <w:rPr>
          <w:highlight w:val="yellow"/>
        </w:rPr>
      </w:pPr>
    </w:p>
    <w:p w:rsidR="00622D67" w:rsidRPr="00622D67" w:rsidRDefault="00622D67" w:rsidP="00622D67">
      <w:pPr>
        <w:pStyle w:val="Sinespaciado"/>
        <w:spacing w:after="240"/>
        <w:ind w:left="360"/>
        <w:jc w:val="center"/>
        <w:rPr>
          <w:rFonts w:ascii="Arial" w:hAnsi="Arial" w:cs="Arial"/>
          <w:b/>
        </w:rPr>
      </w:pPr>
      <w:r w:rsidRPr="00622D67">
        <w:rPr>
          <w:rFonts w:ascii="Arial" w:hAnsi="Arial" w:cs="Arial"/>
          <w:b/>
          <w:sz w:val="24"/>
        </w:rPr>
        <w:t>Datos estadísticos de Participación Ciudadana en Chile</w:t>
      </w:r>
    </w:p>
    <w:p w:rsidR="00432460" w:rsidRDefault="008A2353" w:rsidP="008A2353">
      <w:pPr>
        <w:pStyle w:val="Sinespaciado"/>
        <w:rPr>
          <w:rFonts w:ascii="Arial" w:hAnsi="Arial" w:cs="Arial"/>
          <w:b/>
        </w:rPr>
      </w:pPr>
      <w:r w:rsidRPr="008A2353">
        <w:rPr>
          <w:rFonts w:ascii="Arial" w:hAnsi="Arial" w:cs="Arial"/>
          <w:b/>
          <w:color w:val="FF0000"/>
        </w:rPr>
        <w:t>Recurso 1</w:t>
      </w:r>
      <w:r>
        <w:rPr>
          <w:rFonts w:ascii="Arial" w:hAnsi="Arial" w:cs="Arial"/>
          <w:b/>
        </w:rPr>
        <w:t xml:space="preserve">: </w:t>
      </w:r>
      <w:r w:rsidR="00622D67" w:rsidRPr="00432460">
        <w:rPr>
          <w:rFonts w:ascii="Arial" w:hAnsi="Arial" w:cs="Arial"/>
          <w:b/>
        </w:rPr>
        <w:t xml:space="preserve">Resultados Elecciones Presidenciales, segunda vuelta 2017. </w:t>
      </w:r>
    </w:p>
    <w:p w:rsidR="00622D67" w:rsidRPr="00432460" w:rsidRDefault="00622D67" w:rsidP="00432460">
      <w:pPr>
        <w:pStyle w:val="Sinespaciado"/>
        <w:ind w:left="360"/>
        <w:rPr>
          <w:rFonts w:ascii="Arial" w:hAnsi="Arial" w:cs="Arial"/>
          <w:b/>
        </w:rPr>
      </w:pPr>
      <w:r w:rsidRPr="00432460">
        <w:rPr>
          <w:rFonts w:ascii="Arial" w:hAnsi="Arial" w:cs="Arial"/>
          <w:b/>
        </w:rPr>
        <w:t>Fuente: Servicio electoral de Chile</w:t>
      </w:r>
    </w:p>
    <w:p w:rsidR="00622D67" w:rsidRPr="00622D67" w:rsidRDefault="00622D67" w:rsidP="00F24E51">
      <w:pPr>
        <w:pStyle w:val="Sinespaciado"/>
        <w:ind w:left="360"/>
        <w:jc w:val="both"/>
      </w:pPr>
      <w:r>
        <w:rPr>
          <w:noProof/>
          <w:lang w:eastAsia="es-CL"/>
        </w:rPr>
        <w:drawing>
          <wp:inline distT="0" distB="0" distL="0" distR="0">
            <wp:extent cx="5962650" cy="2266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_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65" r="6965" b="21737"/>
                    <a:stretch/>
                  </pic:blipFill>
                  <pic:spPr bwMode="auto">
                    <a:xfrm>
                      <a:off x="0" y="0"/>
                      <a:ext cx="6025603" cy="2290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D67" w:rsidRPr="00622D67" w:rsidRDefault="00622D67" w:rsidP="00F24E51">
      <w:pPr>
        <w:pStyle w:val="Sinespaciado"/>
        <w:ind w:left="360"/>
        <w:jc w:val="both"/>
        <w:rPr>
          <w:rFonts w:ascii="Arial" w:hAnsi="Arial" w:cs="Arial"/>
        </w:rPr>
      </w:pPr>
    </w:p>
    <w:p w:rsidR="00432460" w:rsidRPr="00432460" w:rsidRDefault="008A2353" w:rsidP="008A2353">
      <w:pPr>
        <w:pStyle w:val="Sinespaciado"/>
        <w:jc w:val="both"/>
        <w:rPr>
          <w:rFonts w:ascii="Arial" w:hAnsi="Arial" w:cs="Arial"/>
          <w:b/>
        </w:rPr>
      </w:pPr>
      <w:r w:rsidRPr="008A2353">
        <w:rPr>
          <w:rFonts w:ascii="Arial" w:hAnsi="Arial" w:cs="Arial"/>
          <w:b/>
          <w:color w:val="FF0000"/>
        </w:rPr>
        <w:t>Recurso 2</w:t>
      </w:r>
      <w:r>
        <w:rPr>
          <w:rFonts w:ascii="Arial" w:hAnsi="Arial" w:cs="Arial"/>
          <w:b/>
        </w:rPr>
        <w:t xml:space="preserve">: </w:t>
      </w:r>
      <w:r w:rsidR="00622D67" w:rsidRPr="00432460">
        <w:rPr>
          <w:rFonts w:ascii="Arial" w:hAnsi="Arial" w:cs="Arial"/>
          <w:b/>
        </w:rPr>
        <w:t xml:space="preserve">Resultados Plebiscito Nacional 2020. </w:t>
      </w:r>
    </w:p>
    <w:p w:rsidR="00622D67" w:rsidRPr="00432460" w:rsidRDefault="00622D67" w:rsidP="00432460">
      <w:pPr>
        <w:pStyle w:val="Sinespaciado"/>
        <w:ind w:left="360"/>
        <w:jc w:val="both"/>
        <w:rPr>
          <w:rFonts w:ascii="Arial" w:hAnsi="Arial" w:cs="Arial"/>
          <w:b/>
        </w:rPr>
      </w:pPr>
      <w:r w:rsidRPr="00432460">
        <w:rPr>
          <w:rFonts w:ascii="Arial" w:hAnsi="Arial" w:cs="Arial"/>
          <w:b/>
        </w:rPr>
        <w:t>Fuente: Servicio Electoral de Chile</w:t>
      </w:r>
    </w:p>
    <w:p w:rsidR="00622D67" w:rsidRPr="00622D67" w:rsidRDefault="00622D67" w:rsidP="00F24E51">
      <w:pPr>
        <w:pStyle w:val="Sinespaciado"/>
        <w:ind w:left="360"/>
        <w:jc w:val="both"/>
        <w:rPr>
          <w:rFonts w:ascii="Arial" w:hAnsi="Arial" w:cs="Arial"/>
        </w:rPr>
      </w:pPr>
    </w:p>
    <w:tbl>
      <w:tblPr>
        <w:tblW w:w="10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958"/>
        <w:gridCol w:w="655"/>
        <w:gridCol w:w="3683"/>
        <w:gridCol w:w="1075"/>
        <w:gridCol w:w="832"/>
      </w:tblGrid>
      <w:tr w:rsidR="00432460" w:rsidRPr="00432460" w:rsidTr="00432460">
        <w:trPr>
          <w:trHeight w:val="355"/>
        </w:trPr>
        <w:tc>
          <w:tcPr>
            <w:tcW w:w="44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C00000"/>
                <w:sz w:val="24"/>
                <w:szCs w:val="20"/>
              </w:rPr>
              <w:t>Cifra de Votos</w:t>
            </w:r>
          </w:p>
        </w:tc>
        <w:tc>
          <w:tcPr>
            <w:tcW w:w="5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Resultados pregunta ¿Quiere usted una nueva constitución?</w:t>
            </w:r>
          </w:p>
        </w:tc>
      </w:tr>
      <w:tr w:rsidR="00432460" w:rsidRPr="00432460" w:rsidTr="00432460">
        <w:trPr>
          <w:trHeight w:val="35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Votos Válidamente Emitidos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7.520.528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Apruebo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5.886.421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78,27%</w:t>
            </w:r>
          </w:p>
        </w:tc>
      </w:tr>
      <w:tr w:rsidR="00432460" w:rsidRPr="00432460" w:rsidTr="00432460">
        <w:trPr>
          <w:trHeight w:val="35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Votos Nulos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27.957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0,4%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Rechazo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1.634.107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21,73%</w:t>
            </w:r>
          </w:p>
        </w:tc>
      </w:tr>
      <w:tr w:rsidR="00432460" w:rsidRPr="00432460" w:rsidTr="00432460">
        <w:trPr>
          <w:trHeight w:val="35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Votos en Blanco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13.688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0,2%</w:t>
            </w:r>
          </w:p>
        </w:tc>
        <w:tc>
          <w:tcPr>
            <w:tcW w:w="55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Resultados pregunta ¿Qué tipo de órgano debiera redactar la Nueva Constitución?</w:t>
            </w:r>
          </w:p>
        </w:tc>
      </w:tr>
      <w:tr w:rsidR="00432460" w:rsidRPr="00432460" w:rsidTr="00432460">
        <w:trPr>
          <w:trHeight w:val="35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7.562.173</w:t>
            </w:r>
          </w:p>
        </w:tc>
        <w:tc>
          <w:tcPr>
            <w:tcW w:w="559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432460" w:rsidRPr="00432460" w:rsidTr="00432460">
        <w:trPr>
          <w:trHeight w:val="35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4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C00000"/>
                <w:sz w:val="24"/>
                <w:szCs w:val="20"/>
              </w:rPr>
              <w:t>Total electores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14.855.719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Convención mixta constitucional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1.501.793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21,01%</w:t>
            </w:r>
          </w:p>
        </w:tc>
      </w:tr>
      <w:tr w:rsidR="00432460" w:rsidRPr="00432460" w:rsidTr="00432460">
        <w:trPr>
          <w:trHeight w:val="372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4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C00000"/>
                <w:sz w:val="24"/>
                <w:szCs w:val="20"/>
              </w:rPr>
              <w:t>Participación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49.1%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Convención constitucional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5.646.427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60" w:rsidRPr="00432460" w:rsidRDefault="00432460" w:rsidP="0043246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43246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78,99%</w:t>
            </w:r>
          </w:p>
        </w:tc>
      </w:tr>
    </w:tbl>
    <w:p w:rsidR="00622D67" w:rsidRDefault="00622D67" w:rsidP="00F24E51">
      <w:pPr>
        <w:pStyle w:val="Sinespaciado"/>
        <w:ind w:left="360"/>
        <w:jc w:val="both"/>
        <w:rPr>
          <w:highlight w:val="yellow"/>
        </w:rPr>
      </w:pPr>
    </w:p>
    <w:p w:rsidR="00622D67" w:rsidRDefault="00622D67" w:rsidP="00F24E51">
      <w:pPr>
        <w:pStyle w:val="Sinespaciado"/>
        <w:ind w:left="360"/>
        <w:jc w:val="both"/>
        <w:rPr>
          <w:highlight w:val="yellow"/>
        </w:rPr>
      </w:pPr>
    </w:p>
    <w:p w:rsidR="00432460" w:rsidRPr="00F260A0" w:rsidRDefault="008A2353" w:rsidP="008A2353">
      <w:pPr>
        <w:pStyle w:val="Sinespaciado"/>
        <w:jc w:val="both"/>
        <w:rPr>
          <w:rFonts w:ascii="Arial" w:hAnsi="Arial" w:cs="Arial"/>
          <w:b/>
          <w:sz w:val="20"/>
        </w:rPr>
      </w:pPr>
      <w:r w:rsidRPr="00F260A0">
        <w:rPr>
          <w:rFonts w:ascii="Arial" w:hAnsi="Arial" w:cs="Arial"/>
          <w:b/>
          <w:color w:val="FF0000"/>
          <w:sz w:val="20"/>
        </w:rPr>
        <w:lastRenderedPageBreak/>
        <w:t>Recurso 3</w:t>
      </w:r>
      <w:r w:rsidRPr="00F260A0">
        <w:rPr>
          <w:rFonts w:ascii="Arial" w:hAnsi="Arial" w:cs="Arial"/>
          <w:b/>
          <w:sz w:val="20"/>
        </w:rPr>
        <w:t xml:space="preserve">: </w:t>
      </w:r>
      <w:r w:rsidR="00432460" w:rsidRPr="00F260A0">
        <w:rPr>
          <w:rFonts w:ascii="Arial" w:hAnsi="Arial" w:cs="Arial"/>
          <w:b/>
          <w:sz w:val="20"/>
        </w:rPr>
        <w:t>Participación política de Jóvenes en Chile</w:t>
      </w:r>
    </w:p>
    <w:p w:rsidR="00432460" w:rsidRPr="00F260A0" w:rsidRDefault="00432460" w:rsidP="00432460">
      <w:pPr>
        <w:pStyle w:val="Sinespaciado"/>
        <w:ind w:left="360"/>
        <w:jc w:val="both"/>
        <w:rPr>
          <w:rFonts w:ascii="Arial" w:hAnsi="Arial" w:cs="Arial"/>
          <w:b/>
          <w:sz w:val="20"/>
        </w:rPr>
      </w:pPr>
      <w:r w:rsidRPr="00F260A0">
        <w:rPr>
          <w:noProof/>
          <w:sz w:val="20"/>
          <w:lang w:eastAsia="es-CL"/>
        </w:rPr>
        <w:drawing>
          <wp:anchor distT="0" distB="0" distL="114300" distR="114300" simplePos="0" relativeHeight="251658240" behindDoc="1" locked="0" layoutInCell="1" allowOverlap="1" wp14:anchorId="24DE0679" wp14:editId="74AB27EC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6410325" cy="2447925"/>
            <wp:effectExtent l="0" t="0" r="9525" b="9525"/>
            <wp:wrapTight wrapText="bothSides">
              <wp:wrapPolygon edited="0">
                <wp:start x="0" y="0"/>
                <wp:lineTo x="0" y="21516"/>
                <wp:lineTo x="21568" y="21516"/>
                <wp:lineTo x="2156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7" t="31609" r="4332" b="11947"/>
                    <a:stretch/>
                  </pic:blipFill>
                  <pic:spPr bwMode="auto">
                    <a:xfrm>
                      <a:off x="0" y="0"/>
                      <a:ext cx="6410325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0A0">
        <w:rPr>
          <w:rFonts w:ascii="Arial" w:hAnsi="Arial" w:cs="Arial"/>
          <w:b/>
          <w:sz w:val="20"/>
        </w:rPr>
        <w:t>Fuente: IX Encuesta Nacional de Juventud 2018. Instituto Nacional de la Juventud</w:t>
      </w:r>
      <w:bookmarkStart w:id="0" w:name="_GoBack"/>
      <w:bookmarkEnd w:id="0"/>
    </w:p>
    <w:p w:rsidR="00F24E51" w:rsidRPr="00DC6BA0" w:rsidRDefault="00F24E51" w:rsidP="003804A9">
      <w:pPr>
        <w:pStyle w:val="Sinespaciado"/>
        <w:spacing w:after="240" w:line="276" w:lineRule="auto"/>
        <w:rPr>
          <w:b/>
          <w:sz w:val="28"/>
          <w:u w:val="single"/>
        </w:rPr>
      </w:pPr>
      <w:r w:rsidRPr="00DB6B2D">
        <w:rPr>
          <w:b/>
          <w:sz w:val="28"/>
          <w:u w:val="single"/>
        </w:rPr>
        <w:t>Actividades</w:t>
      </w:r>
      <w:r w:rsidRPr="003804A9">
        <w:rPr>
          <w:b/>
          <w:sz w:val="28"/>
        </w:rPr>
        <w:t>:</w:t>
      </w:r>
      <w:r w:rsidR="003804A9" w:rsidRPr="003804A9">
        <w:rPr>
          <w:b/>
          <w:sz w:val="28"/>
        </w:rPr>
        <w:t xml:space="preserve"> </w:t>
      </w:r>
      <w:r w:rsidR="003804A9" w:rsidRPr="003804A9">
        <w:rPr>
          <w:rFonts w:ascii="Arial Narrow" w:hAnsi="Arial Narrow"/>
          <w:b/>
          <w:sz w:val="28"/>
        </w:rPr>
        <w:t>R</w:t>
      </w:r>
      <w:r w:rsidR="006E6FFD" w:rsidRPr="003804A9">
        <w:rPr>
          <w:rFonts w:ascii="Arial Narrow" w:hAnsi="Arial Narrow" w:cs="Times New Roman"/>
          <w:b/>
          <w:sz w:val="24"/>
        </w:rPr>
        <w:t>esponde</w:t>
      </w:r>
      <w:r w:rsidR="003804A9">
        <w:rPr>
          <w:rFonts w:ascii="Arial Narrow" w:hAnsi="Arial Narrow" w:cs="Times New Roman"/>
          <w:b/>
          <w:sz w:val="24"/>
        </w:rPr>
        <w:t xml:space="preserve"> las siguientes preguntas</w:t>
      </w:r>
    </w:p>
    <w:p w:rsidR="005162BE" w:rsidRPr="00F260A0" w:rsidRDefault="008A2353" w:rsidP="008A2353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lang w:val="es-MX"/>
        </w:rPr>
      </w:pPr>
      <w:r w:rsidRPr="00F260A0">
        <w:rPr>
          <w:rFonts w:ascii="Times New Roman" w:hAnsi="Times New Roman" w:cs="Times New Roman"/>
          <w:b/>
          <w:lang w:val="es-MX"/>
        </w:rPr>
        <w:t xml:space="preserve">De acuerdo a la información del Recurso 1 </w:t>
      </w:r>
      <w:r w:rsidR="00DE2297" w:rsidRPr="00F260A0">
        <w:rPr>
          <w:rFonts w:ascii="Times New Roman" w:hAnsi="Times New Roman" w:cs="Times New Roman"/>
          <w:b/>
          <w:lang w:val="es-MX"/>
        </w:rPr>
        <w:t xml:space="preserve">y 2 </w:t>
      </w:r>
      <w:r w:rsidRPr="00F260A0">
        <w:rPr>
          <w:rFonts w:ascii="Times New Roman" w:hAnsi="Times New Roman" w:cs="Times New Roman"/>
          <w:b/>
          <w:lang w:val="es-MX"/>
        </w:rPr>
        <w:t>¿Cuál fue la evolución del porcentaje de participación electoral? Describe haciendo uso de las fuentes.</w:t>
      </w:r>
    </w:p>
    <w:p w:rsidR="008A2353" w:rsidRPr="00F260A0" w:rsidRDefault="008A2353" w:rsidP="008A2353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lang w:val="es-MX"/>
        </w:rPr>
      </w:pPr>
      <w:r w:rsidRPr="00F260A0">
        <w:rPr>
          <w:rFonts w:ascii="Times New Roman" w:hAnsi="Times New Roman" w:cs="Times New Roman"/>
          <w:b/>
          <w:lang w:val="es-MX"/>
        </w:rPr>
        <w:t xml:space="preserve">Considerando la respuesta a la pregunta anterior </w:t>
      </w:r>
      <w:r w:rsidR="00DE2297" w:rsidRPr="00F260A0">
        <w:rPr>
          <w:rFonts w:ascii="Times New Roman" w:hAnsi="Times New Roman" w:cs="Times New Roman"/>
          <w:b/>
          <w:lang w:val="es-MX"/>
        </w:rPr>
        <w:t xml:space="preserve">y de acuerdo a los datos del recurso 3 </w:t>
      </w:r>
      <w:r w:rsidRPr="00F260A0">
        <w:rPr>
          <w:rFonts w:ascii="Times New Roman" w:hAnsi="Times New Roman" w:cs="Times New Roman"/>
          <w:b/>
          <w:lang w:val="es-MX"/>
        </w:rPr>
        <w:t>¿Qué percepción tiene la juventud sobre la participación política? Describe haciendo uso de las fuentes.</w:t>
      </w:r>
    </w:p>
    <w:p w:rsidR="008A2353" w:rsidRPr="00F260A0" w:rsidRDefault="00DE2297" w:rsidP="008A2353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lang w:val="es-MX"/>
        </w:rPr>
      </w:pPr>
      <w:r w:rsidRPr="00F260A0">
        <w:rPr>
          <w:rFonts w:ascii="Times New Roman" w:hAnsi="Times New Roman" w:cs="Times New Roman"/>
          <w:b/>
          <w:lang w:val="es-MX"/>
        </w:rPr>
        <w:t xml:space="preserve">Considerando la participación electoral (Recurso 1 y 2) y la participación política de jóvenes en Chile (Recurso 3) ¿Cómo afectan las cifras en el buen funcionamiento de </w:t>
      </w:r>
      <w:r w:rsidR="00CB71B5">
        <w:rPr>
          <w:rFonts w:ascii="Times New Roman" w:hAnsi="Times New Roman" w:cs="Times New Roman"/>
          <w:b/>
          <w:lang w:val="es-MX"/>
        </w:rPr>
        <w:t xml:space="preserve">la </w:t>
      </w:r>
      <w:r w:rsidRPr="00F260A0">
        <w:rPr>
          <w:rFonts w:ascii="Times New Roman" w:hAnsi="Times New Roman" w:cs="Times New Roman"/>
          <w:b/>
          <w:lang w:val="es-MX"/>
        </w:rPr>
        <w:t>Democracia y búsqueda del bien común? Justifica tu respuesta haciendo uso de las fuentes.</w:t>
      </w:r>
    </w:p>
    <w:p w:rsidR="005162BE" w:rsidRDefault="005162BE" w:rsidP="00D97D03">
      <w:pPr>
        <w:pStyle w:val="Sinespaciado"/>
        <w:rPr>
          <w:rFonts w:cstheme="minorHAnsi"/>
          <w:b/>
          <w:u w:val="single"/>
        </w:rPr>
      </w:pPr>
    </w:p>
    <w:p w:rsidR="006A376C" w:rsidRPr="000D68AA" w:rsidRDefault="006A376C" w:rsidP="006A376C">
      <w:pPr>
        <w:pStyle w:val="Sinespaciado"/>
        <w:jc w:val="center"/>
        <w:rPr>
          <w:rFonts w:cstheme="minorHAnsi"/>
          <w:u w:val="single"/>
        </w:rPr>
      </w:pPr>
      <w:r w:rsidRPr="000D68AA">
        <w:rPr>
          <w:rFonts w:cstheme="minorHAnsi"/>
          <w:b/>
          <w:u w:val="single"/>
        </w:rPr>
        <w:t>Rúbrica Global de Desempeño</w:t>
      </w:r>
      <w:r w:rsidRPr="000D68AA">
        <w:rPr>
          <w:rFonts w:cstheme="minorHAnsi"/>
          <w:u w:val="single"/>
        </w:rPr>
        <w:t xml:space="preserve"> </w:t>
      </w:r>
      <w:r w:rsidRPr="000D68AA">
        <w:rPr>
          <w:rFonts w:cstheme="minorHAnsi"/>
          <w:b/>
          <w:u w:val="single"/>
        </w:rPr>
        <w:t xml:space="preserve">Actividades de aprendizaje </w:t>
      </w:r>
      <w:r w:rsidR="00D97D03">
        <w:rPr>
          <w:rFonts w:cstheme="minorHAnsi"/>
          <w:b/>
          <w:u w:val="single"/>
        </w:rPr>
        <w:t>Educación Ciudadana- 3</w:t>
      </w:r>
      <w:r w:rsidRPr="000D68AA">
        <w:rPr>
          <w:rFonts w:cstheme="minorHAnsi"/>
          <w:b/>
          <w:u w:val="single"/>
        </w:rPr>
        <w:t>° Medio</w:t>
      </w:r>
    </w:p>
    <w:p w:rsidR="000D68AA" w:rsidRPr="000D4491" w:rsidRDefault="000D68AA" w:rsidP="000D68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DE2297" w:rsidRPr="00DE2297">
        <w:rPr>
          <w:rFonts w:ascii="Times New Roman" w:hAnsi="Times New Roman" w:cs="Times New Roman"/>
          <w:b/>
          <w:sz w:val="24"/>
          <w:szCs w:val="24"/>
        </w:rPr>
        <w:t>Participación Ciudadana en Chile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:rsidR="006A376C" w:rsidRPr="000D68AA" w:rsidRDefault="006A376C" w:rsidP="006A376C">
      <w:pPr>
        <w:pStyle w:val="Sinespaciado"/>
        <w:jc w:val="center"/>
        <w:rPr>
          <w:rFonts w:cstheme="minorHAnsi"/>
          <w:b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212"/>
        <w:gridCol w:w="6822"/>
        <w:gridCol w:w="1268"/>
      </w:tblGrid>
      <w:tr w:rsidR="006A376C" w:rsidRPr="000D68AA" w:rsidTr="00DF45F3">
        <w:trPr>
          <w:trHeight w:val="237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6C" w:rsidRPr="000D68AA" w:rsidRDefault="006A376C" w:rsidP="008370E3">
            <w:pPr>
              <w:pStyle w:val="Sinespaciado"/>
              <w:jc w:val="center"/>
              <w:rPr>
                <w:rFonts w:cstheme="minorHAnsi"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Nivel de desempeño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6C" w:rsidRPr="000D68AA" w:rsidRDefault="006A376C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Descripción</w:t>
            </w:r>
          </w:p>
        </w:tc>
      </w:tr>
      <w:tr w:rsidR="006A376C" w:rsidRPr="000D68AA" w:rsidTr="00DF45F3">
        <w:trPr>
          <w:trHeight w:val="263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E" w:rsidRPr="00DE2297" w:rsidRDefault="006A376C" w:rsidP="00A54A58">
            <w:pPr>
              <w:pStyle w:val="Sinespaciado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DE2297">
              <w:rPr>
                <w:rFonts w:cstheme="minorHAnsi"/>
                <w:b/>
                <w:sz w:val="18"/>
                <w:lang w:val="es-MX"/>
              </w:rPr>
              <w:t>Destacado</w:t>
            </w:r>
            <w:r w:rsidR="00DE2297">
              <w:rPr>
                <w:rFonts w:cstheme="minorHAnsi"/>
                <w:b/>
                <w:sz w:val="18"/>
                <w:lang w:val="es-MX"/>
              </w:rPr>
              <w:t xml:space="preserve"> 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6C" w:rsidRPr="00DE2297" w:rsidRDefault="006A376C" w:rsidP="00DE2297">
            <w:pPr>
              <w:pStyle w:val="Sinespaciado"/>
              <w:jc w:val="both"/>
              <w:rPr>
                <w:rFonts w:cstheme="minorHAnsi"/>
                <w:sz w:val="18"/>
                <w:lang w:val="es-MX"/>
              </w:rPr>
            </w:pPr>
            <w:r w:rsidRPr="00DE2297">
              <w:rPr>
                <w:rFonts w:cstheme="minorHAnsi"/>
                <w:sz w:val="18"/>
                <w:lang w:val="es-MX"/>
              </w:rPr>
              <w:t>Cumple con el aspecto a evaluar. Se destaca el desempeño, ya que cada uno de los aspectos se presenta en pe</w:t>
            </w:r>
            <w:r w:rsidR="000D68AA" w:rsidRPr="00DE2297">
              <w:rPr>
                <w:rFonts w:cstheme="minorHAnsi"/>
                <w:sz w:val="18"/>
                <w:lang w:val="es-MX"/>
              </w:rPr>
              <w:t>rfecta congruencia con el saber y con lo solicitado por la profesora.</w:t>
            </w:r>
          </w:p>
        </w:tc>
      </w:tr>
      <w:tr w:rsidR="006A376C" w:rsidRPr="000D68AA" w:rsidTr="00DF45F3">
        <w:trPr>
          <w:trHeight w:val="248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E" w:rsidRPr="00DE2297" w:rsidRDefault="006A376C" w:rsidP="00DE2297">
            <w:pPr>
              <w:pStyle w:val="Sinespaciado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DE2297">
              <w:rPr>
                <w:rFonts w:cstheme="minorHAnsi"/>
                <w:b/>
                <w:sz w:val="18"/>
                <w:lang w:val="es-MX"/>
              </w:rPr>
              <w:t>Adecuado</w:t>
            </w:r>
            <w:r w:rsidR="00A54A58">
              <w:rPr>
                <w:rFonts w:cstheme="minorHAnsi"/>
                <w:b/>
                <w:sz w:val="18"/>
                <w:lang w:val="es-MX"/>
              </w:rPr>
              <w:t xml:space="preserve"> 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6C" w:rsidRPr="00DE2297" w:rsidRDefault="006A376C" w:rsidP="00DE2297">
            <w:pPr>
              <w:pStyle w:val="Sinespaciado"/>
              <w:jc w:val="both"/>
              <w:rPr>
                <w:rFonts w:cstheme="minorHAnsi"/>
                <w:sz w:val="18"/>
                <w:lang w:val="es-MX"/>
              </w:rPr>
            </w:pPr>
            <w:r w:rsidRPr="00DE2297">
              <w:rPr>
                <w:rFonts w:cstheme="minorHAnsi"/>
                <w:sz w:val="18"/>
                <w:lang w:val="es-MX"/>
              </w:rPr>
              <w:t>Si bien cumple con el aspecto, falta para que se llegue a destacar. Es un buen desempeño, que requiere mejo</w:t>
            </w:r>
            <w:r w:rsidR="000D68AA" w:rsidRPr="00DE2297">
              <w:rPr>
                <w:rFonts w:cstheme="minorHAnsi"/>
                <w:sz w:val="18"/>
                <w:lang w:val="es-MX"/>
              </w:rPr>
              <w:t>rar en congruencia con el saber y lo solicitado.</w:t>
            </w:r>
          </w:p>
        </w:tc>
      </w:tr>
      <w:tr w:rsidR="006A376C" w:rsidRPr="000D68AA" w:rsidTr="00DF45F3">
        <w:trPr>
          <w:trHeight w:val="358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2BE" w:rsidRPr="00DE2297" w:rsidRDefault="006A376C" w:rsidP="00DE2297">
            <w:pPr>
              <w:pStyle w:val="Sinespaciado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DE2297">
              <w:rPr>
                <w:rFonts w:cstheme="minorHAnsi"/>
                <w:b/>
                <w:sz w:val="18"/>
                <w:lang w:val="es-MX"/>
              </w:rPr>
              <w:t>Suficiente</w:t>
            </w:r>
            <w:r w:rsidR="00A54A58">
              <w:rPr>
                <w:rFonts w:cstheme="minorHAnsi"/>
                <w:b/>
                <w:sz w:val="18"/>
                <w:lang w:val="es-MX"/>
              </w:rPr>
              <w:t xml:space="preserve"> 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6C" w:rsidRPr="00DE2297" w:rsidRDefault="006A376C" w:rsidP="00DE2297">
            <w:pPr>
              <w:pStyle w:val="Sinespaciado"/>
              <w:jc w:val="both"/>
              <w:rPr>
                <w:rFonts w:cstheme="minorHAnsi"/>
                <w:sz w:val="18"/>
                <w:lang w:val="es-MX"/>
              </w:rPr>
            </w:pPr>
            <w:r w:rsidRPr="00DE2297">
              <w:rPr>
                <w:rFonts w:cstheme="minorHAnsi"/>
                <w:sz w:val="18"/>
                <w:lang w:val="es-MX"/>
              </w:rPr>
              <w:t>El desempeño requiere de varios esfuerzos de mejora, por lo que es necesario reestructurarlo para h</w:t>
            </w:r>
            <w:r w:rsidR="000D68AA" w:rsidRPr="00DE2297">
              <w:rPr>
                <w:rFonts w:cstheme="minorHAnsi"/>
                <w:sz w:val="18"/>
                <w:lang w:val="es-MX"/>
              </w:rPr>
              <w:t>acerlo congruente con el saber y con lo solicitado por la profesora.</w:t>
            </w:r>
          </w:p>
        </w:tc>
      </w:tr>
      <w:tr w:rsidR="005162BE" w:rsidRPr="000D68AA" w:rsidTr="00DF45F3">
        <w:trPr>
          <w:trHeight w:val="358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E" w:rsidRPr="00DE2297" w:rsidRDefault="005162BE" w:rsidP="00DE2297">
            <w:pPr>
              <w:pStyle w:val="Sinespaciado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DE2297">
              <w:rPr>
                <w:rFonts w:cstheme="minorHAnsi"/>
                <w:b/>
                <w:sz w:val="18"/>
                <w:lang w:val="es-MX"/>
              </w:rPr>
              <w:t>Insuficiente</w:t>
            </w:r>
          </w:p>
        </w:tc>
        <w:tc>
          <w:tcPr>
            <w:tcW w:w="8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2BE" w:rsidRPr="00DE2297" w:rsidRDefault="005162BE" w:rsidP="00DE2297">
            <w:pPr>
              <w:pStyle w:val="Sinespaciado"/>
              <w:jc w:val="both"/>
              <w:rPr>
                <w:rFonts w:cstheme="minorHAnsi"/>
                <w:sz w:val="18"/>
                <w:lang w:val="es-MX"/>
              </w:rPr>
            </w:pPr>
            <w:r w:rsidRPr="00DE2297">
              <w:rPr>
                <w:rFonts w:cstheme="minorHAnsi"/>
                <w:sz w:val="18"/>
                <w:lang w:val="es-MX"/>
              </w:rPr>
              <w:t>No cumple con los elementos necesarios.</w:t>
            </w:r>
          </w:p>
        </w:tc>
      </w:tr>
      <w:tr w:rsidR="006A376C" w:rsidRPr="000D68AA" w:rsidTr="00DF45F3">
        <w:tblPrEx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6C" w:rsidRPr="00F260A0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  <w:sz w:val="18"/>
              </w:rPr>
            </w:pPr>
            <w:r w:rsidRPr="00F260A0">
              <w:rPr>
                <w:rFonts w:cstheme="minorHAnsi"/>
                <w:b/>
                <w:sz w:val="18"/>
              </w:rPr>
              <w:t>Pregunta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6C" w:rsidRPr="00F260A0" w:rsidRDefault="006A376C" w:rsidP="008370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lang w:val="es-ES" w:eastAsia="es-ES"/>
              </w:rPr>
            </w:pPr>
            <w:r w:rsidRPr="00F260A0">
              <w:rPr>
                <w:rFonts w:cstheme="minorHAnsi"/>
                <w:b/>
                <w:sz w:val="18"/>
              </w:rPr>
              <w:t>Aspectos a evaluar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76C" w:rsidRPr="00F260A0" w:rsidRDefault="006A376C" w:rsidP="008370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lang w:val="es-ES" w:eastAsia="es-ES"/>
              </w:rPr>
            </w:pPr>
            <w:r w:rsidRPr="00F260A0">
              <w:rPr>
                <w:rFonts w:cstheme="minorHAnsi"/>
                <w:b/>
                <w:sz w:val="18"/>
              </w:rPr>
              <w:t>Nivel de desempeño</w:t>
            </w:r>
          </w:p>
        </w:tc>
      </w:tr>
      <w:tr w:rsidR="006A376C" w:rsidRPr="000D68AA" w:rsidTr="00DF45F3">
        <w:tblPrEx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6C" w:rsidRPr="00F260A0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F260A0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6C" w:rsidRPr="00F260A0" w:rsidRDefault="00E104D9" w:rsidP="00DF45F3">
            <w:pPr>
              <w:spacing w:after="0" w:line="240" w:lineRule="auto"/>
              <w:jc w:val="both"/>
              <w:rPr>
                <w:rFonts w:cstheme="minorHAnsi"/>
                <w:b/>
                <w:sz w:val="20"/>
              </w:rPr>
            </w:pPr>
            <w:r w:rsidRPr="00F260A0">
              <w:rPr>
                <w:rFonts w:cstheme="minorHAnsi"/>
                <w:b/>
                <w:sz w:val="20"/>
              </w:rPr>
              <w:t xml:space="preserve">Identifica a partir de la información </w:t>
            </w:r>
            <w:r w:rsidR="00F260A0" w:rsidRPr="00F260A0">
              <w:rPr>
                <w:rFonts w:cstheme="minorHAnsi"/>
                <w:b/>
                <w:sz w:val="20"/>
              </w:rPr>
              <w:t xml:space="preserve">estadística del recurso la evolución del porcentaje de participación electoral, justificando con ideas coherentes respaldadas por las cifras de las fuentes seleccionadas.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6C" w:rsidRPr="00F260A0" w:rsidRDefault="006A376C" w:rsidP="008370E3">
            <w:pPr>
              <w:spacing w:after="0" w:line="360" w:lineRule="auto"/>
              <w:rPr>
                <w:rFonts w:eastAsia="Times New Roman" w:cstheme="minorHAnsi"/>
                <w:sz w:val="20"/>
                <w:lang w:val="es-ES" w:eastAsia="es-ES"/>
              </w:rPr>
            </w:pPr>
          </w:p>
        </w:tc>
      </w:tr>
      <w:tr w:rsidR="006A376C" w:rsidRPr="000D68AA" w:rsidTr="00DF45F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6C" w:rsidRPr="00F260A0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F260A0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6C" w:rsidRPr="00F260A0" w:rsidRDefault="00F260A0" w:rsidP="00DF45F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lang w:val="es-ES" w:eastAsia="es-ES"/>
              </w:rPr>
            </w:pPr>
            <w:r w:rsidRPr="00F260A0">
              <w:rPr>
                <w:rFonts w:eastAsia="Times New Roman" w:cstheme="minorHAnsi"/>
                <w:b/>
                <w:sz w:val="20"/>
                <w:lang w:val="es-ES" w:eastAsia="es-ES"/>
              </w:rPr>
              <w:t>Describe de forma coherente y a partir de las cifras del recurso, la percepción que tiene la juventud en Chile en torno a la participación política, justificando en base a los datos entregados por las fuentes.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6C" w:rsidRPr="00F260A0" w:rsidRDefault="006A376C" w:rsidP="008370E3">
            <w:pPr>
              <w:spacing w:after="0" w:line="360" w:lineRule="auto"/>
              <w:rPr>
                <w:rFonts w:eastAsia="Times New Roman" w:cstheme="minorHAnsi"/>
                <w:sz w:val="20"/>
                <w:lang w:val="es-ES" w:eastAsia="es-ES"/>
              </w:rPr>
            </w:pPr>
          </w:p>
        </w:tc>
      </w:tr>
      <w:tr w:rsidR="006A376C" w:rsidRPr="000D68AA" w:rsidTr="00DF45F3">
        <w:tblPrEx>
          <w:tblLook w:val="01E0" w:firstRow="1" w:lastRow="1" w:firstColumn="1" w:lastColumn="1" w:noHBand="0" w:noVBand="0"/>
        </w:tblPrEx>
        <w:trPr>
          <w:trHeight w:val="19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6C" w:rsidRPr="00F260A0" w:rsidRDefault="006A376C" w:rsidP="008370E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lang w:val="es-ES" w:eastAsia="es-ES"/>
              </w:rPr>
            </w:pPr>
            <w:r w:rsidRPr="00F260A0">
              <w:rPr>
                <w:rFonts w:eastAsia="Times New Roman" w:cstheme="minorHAnsi"/>
                <w:b/>
                <w:sz w:val="20"/>
                <w:lang w:val="es-ES" w:eastAsia="es-ES"/>
              </w:rPr>
              <w:t>3</w:t>
            </w:r>
          </w:p>
        </w:tc>
        <w:tc>
          <w:tcPr>
            <w:tcW w:w="8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BF" w:rsidRPr="00F260A0" w:rsidRDefault="00F260A0" w:rsidP="00DF45F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lang w:val="es-ES" w:eastAsia="es-ES"/>
              </w:rPr>
            </w:pPr>
            <w:r w:rsidRPr="00F260A0">
              <w:rPr>
                <w:rFonts w:eastAsia="Times New Roman" w:cstheme="minorHAnsi"/>
                <w:b/>
                <w:sz w:val="20"/>
                <w:lang w:val="es-ES" w:eastAsia="es-ES"/>
              </w:rPr>
              <w:t>Comprende a partir de los datos facilitados en los recursos, la influencia negativa que tienen las cifras de participación electoral y política de los jóvenes en el buen funcionamiento de la democracia, justificando su respuesta en relación a la búsqueda del bien común.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6C" w:rsidRPr="00F260A0" w:rsidRDefault="006A376C" w:rsidP="008370E3">
            <w:pPr>
              <w:spacing w:after="0" w:line="360" w:lineRule="auto"/>
              <w:rPr>
                <w:rFonts w:eastAsia="Times New Roman" w:cstheme="minorHAnsi"/>
                <w:sz w:val="20"/>
                <w:lang w:val="es-ES" w:eastAsia="es-ES"/>
              </w:rPr>
            </w:pPr>
          </w:p>
        </w:tc>
      </w:tr>
    </w:tbl>
    <w:p w:rsidR="006A376C" w:rsidRPr="000D68AA" w:rsidRDefault="006A376C" w:rsidP="00F260A0">
      <w:pPr>
        <w:rPr>
          <w:rFonts w:cstheme="minorHAnsi"/>
        </w:rPr>
      </w:pPr>
    </w:p>
    <w:sectPr w:rsidR="006A376C" w:rsidRPr="000D68AA" w:rsidSect="00622FF4">
      <w:head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37" w:rsidRDefault="00D70537" w:rsidP="00622FF4">
      <w:pPr>
        <w:spacing w:after="0" w:line="240" w:lineRule="auto"/>
      </w:pPr>
      <w:r>
        <w:separator/>
      </w:r>
    </w:p>
  </w:endnote>
  <w:endnote w:type="continuationSeparator" w:id="0">
    <w:p w:rsidR="00D70537" w:rsidRDefault="00D70537" w:rsidP="0062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37" w:rsidRDefault="00D70537" w:rsidP="00622FF4">
      <w:pPr>
        <w:spacing w:after="0" w:line="240" w:lineRule="auto"/>
      </w:pPr>
      <w:r>
        <w:separator/>
      </w:r>
    </w:p>
  </w:footnote>
  <w:footnote w:type="continuationSeparator" w:id="0">
    <w:p w:rsidR="00D70537" w:rsidRDefault="00D70537" w:rsidP="0062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F4" w:rsidRDefault="00622FF4">
    <w:pPr>
      <w:pStyle w:val="Encabezado"/>
      <w:rPr>
        <w:rFonts w:ascii="Arial Narrow" w:hAnsi="Arial Narrow"/>
        <w:sz w:val="20"/>
        <w:szCs w:val="20"/>
      </w:rPr>
    </w:pPr>
    <w:r w:rsidRPr="00622FF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2A6AA32" wp14:editId="7EDC3C64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940">
      <w:rPr>
        <w:rFonts w:ascii="Arial Narrow" w:hAnsi="Arial Narrow"/>
        <w:sz w:val="20"/>
        <w:szCs w:val="20"/>
      </w:rPr>
      <w:t xml:space="preserve">              </w:t>
    </w:r>
    <w:r>
      <w:rPr>
        <w:rFonts w:ascii="Arial Narrow" w:hAnsi="Arial Narrow"/>
        <w:sz w:val="20"/>
        <w:szCs w:val="20"/>
      </w:rPr>
      <w:t>Instituto Superior de Especialidades Técnicas de Temuco</w:t>
    </w:r>
  </w:p>
  <w:p w:rsidR="00622FF4" w:rsidRPr="004F295E" w:rsidRDefault="00432940">
    <w:pPr>
      <w:pStyle w:val="Encabezad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             </w:t>
    </w:r>
    <w:r w:rsidR="00AD02C7">
      <w:rPr>
        <w:rFonts w:ascii="Arial Narrow" w:hAnsi="Arial Narrow"/>
        <w:sz w:val="20"/>
        <w:szCs w:val="20"/>
      </w:rPr>
      <w:t>Departamento de Historia, G</w:t>
    </w:r>
    <w:r w:rsidR="00622FF4" w:rsidRPr="00622FF4">
      <w:rPr>
        <w:rFonts w:ascii="Arial Narrow" w:hAnsi="Arial Narrow"/>
        <w:sz w:val="20"/>
        <w:szCs w:val="20"/>
      </w:rPr>
      <w:t xml:space="preserve">eografía </w:t>
    </w:r>
    <w:r w:rsidR="00622FF4">
      <w:rPr>
        <w:rFonts w:ascii="Arial Narrow" w:hAnsi="Arial Narrow"/>
        <w:sz w:val="20"/>
        <w:szCs w:val="20"/>
      </w:rPr>
      <w:t>y Ciencias sociales/</w:t>
    </w:r>
    <w:r w:rsidR="004F295E">
      <w:rPr>
        <w:rFonts w:ascii="Arial Narrow" w:hAnsi="Arial Narrow"/>
        <w:sz w:val="20"/>
        <w:szCs w:val="20"/>
      </w:rPr>
      <w:t xml:space="preserve"> </w:t>
    </w:r>
    <w:r w:rsidR="00622FF4" w:rsidRPr="00622FF4">
      <w:rPr>
        <w:rFonts w:ascii="Arial Narrow" w:hAnsi="Arial Narrow"/>
        <w:sz w:val="20"/>
        <w:szCs w:val="20"/>
      </w:rPr>
      <w:t>Educación ciudadana</w:t>
    </w:r>
    <w:r w:rsidR="00622FF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00498"/>
    <w:multiLevelType w:val="hybridMultilevel"/>
    <w:tmpl w:val="C916DC12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2F741C"/>
    <w:multiLevelType w:val="hybridMultilevel"/>
    <w:tmpl w:val="A2760672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4457BE6"/>
    <w:multiLevelType w:val="hybridMultilevel"/>
    <w:tmpl w:val="3230AC70"/>
    <w:lvl w:ilvl="0" w:tplc="F8B0121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B405B"/>
    <w:multiLevelType w:val="hybridMultilevel"/>
    <w:tmpl w:val="1034FE4C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4A0B51"/>
    <w:multiLevelType w:val="hybridMultilevel"/>
    <w:tmpl w:val="A2760672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F4"/>
    <w:rsid w:val="00032D01"/>
    <w:rsid w:val="00062BBF"/>
    <w:rsid w:val="000B2CC7"/>
    <w:rsid w:val="000D68AA"/>
    <w:rsid w:val="0010574B"/>
    <w:rsid w:val="001E0C8D"/>
    <w:rsid w:val="002B00FB"/>
    <w:rsid w:val="002C27DF"/>
    <w:rsid w:val="003804A9"/>
    <w:rsid w:val="00432460"/>
    <w:rsid w:val="00432940"/>
    <w:rsid w:val="004502DF"/>
    <w:rsid w:val="004A72E9"/>
    <w:rsid w:val="004F295E"/>
    <w:rsid w:val="005162BE"/>
    <w:rsid w:val="00524D6E"/>
    <w:rsid w:val="00622D67"/>
    <w:rsid w:val="00622FF4"/>
    <w:rsid w:val="00656EB4"/>
    <w:rsid w:val="00657E72"/>
    <w:rsid w:val="006862B1"/>
    <w:rsid w:val="00686342"/>
    <w:rsid w:val="006A376C"/>
    <w:rsid w:val="006E6FFD"/>
    <w:rsid w:val="007371D8"/>
    <w:rsid w:val="00754B47"/>
    <w:rsid w:val="007A6B15"/>
    <w:rsid w:val="00810080"/>
    <w:rsid w:val="008A2353"/>
    <w:rsid w:val="00A54A58"/>
    <w:rsid w:val="00A7166E"/>
    <w:rsid w:val="00AD02C7"/>
    <w:rsid w:val="00AD5034"/>
    <w:rsid w:val="00B1458C"/>
    <w:rsid w:val="00B267B2"/>
    <w:rsid w:val="00B3459D"/>
    <w:rsid w:val="00B739E9"/>
    <w:rsid w:val="00C6084F"/>
    <w:rsid w:val="00C718B0"/>
    <w:rsid w:val="00CB71B5"/>
    <w:rsid w:val="00D70537"/>
    <w:rsid w:val="00D97D03"/>
    <w:rsid w:val="00DC6BA0"/>
    <w:rsid w:val="00DE2297"/>
    <w:rsid w:val="00DF45F3"/>
    <w:rsid w:val="00DF52D2"/>
    <w:rsid w:val="00E104D9"/>
    <w:rsid w:val="00E77FA4"/>
    <w:rsid w:val="00EA25E3"/>
    <w:rsid w:val="00F24E51"/>
    <w:rsid w:val="00F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4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2FF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22FF4"/>
    <w:pPr>
      <w:spacing w:after="0" w:line="240" w:lineRule="auto"/>
    </w:pPr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FF4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FF4"/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54B4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940"/>
    <w:rPr>
      <w:rFonts w:ascii="Tahoma" w:eastAsiaTheme="minorEastAsia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F4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2FF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22FF4"/>
    <w:pPr>
      <w:spacing w:after="0" w:line="240" w:lineRule="auto"/>
    </w:pPr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FF4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FF4"/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54B4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940"/>
    <w:rPr>
      <w:rFonts w:ascii="Tahoma" w:eastAsiaTheme="minorEastAsia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Liceo Tecnico</cp:lastModifiedBy>
  <cp:revision>2</cp:revision>
  <cp:lastPrinted>2021-05-26T13:22:00Z</cp:lastPrinted>
  <dcterms:created xsi:type="dcterms:W3CDTF">2021-05-26T14:28:00Z</dcterms:created>
  <dcterms:modified xsi:type="dcterms:W3CDTF">2021-05-26T14:28:00Z</dcterms:modified>
</cp:coreProperties>
</file>