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C532A" w14:textId="1D32E1F6" w:rsidR="003962E4" w:rsidRPr="007607B2" w:rsidRDefault="00D16542" w:rsidP="009F6B2F">
      <w:pPr>
        <w:spacing w:after="0" w:line="240" w:lineRule="auto"/>
        <w:ind w:left="360"/>
        <w:jc w:val="center"/>
        <w:rPr>
          <w:rFonts w:cstheme="minorHAnsi"/>
          <w:b/>
        </w:rPr>
      </w:pPr>
      <w:r w:rsidRPr="007607B2">
        <w:rPr>
          <w:rFonts w:cstheme="minorHAnsi"/>
          <w:b/>
        </w:rPr>
        <w:t xml:space="preserve">Guía </w:t>
      </w:r>
      <w:r w:rsidR="00D763FA" w:rsidRPr="007607B2">
        <w:rPr>
          <w:rFonts w:cstheme="minorHAnsi"/>
          <w:b/>
        </w:rPr>
        <w:t>de Aprendizaje</w:t>
      </w:r>
      <w:r w:rsidR="0004086A" w:rsidRPr="007607B2">
        <w:rPr>
          <w:rFonts w:cstheme="minorHAnsi"/>
          <w:b/>
        </w:rPr>
        <w:t xml:space="preserve"> N°3</w:t>
      </w:r>
      <w:r w:rsidR="009F6B2F" w:rsidRPr="007607B2">
        <w:rPr>
          <w:rFonts w:cstheme="minorHAnsi"/>
          <w:b/>
        </w:rPr>
        <w:t>. 3° Medio Atención de Párvulos</w:t>
      </w:r>
    </w:p>
    <w:p w14:paraId="2DAF52EB" w14:textId="3977F6C0" w:rsidR="00961453" w:rsidRPr="007607B2" w:rsidRDefault="0004086A" w:rsidP="003962E4">
      <w:pPr>
        <w:spacing w:after="0" w:line="240" w:lineRule="auto"/>
        <w:ind w:left="360"/>
        <w:jc w:val="center"/>
        <w:rPr>
          <w:rFonts w:cstheme="minorHAnsi"/>
        </w:rPr>
      </w:pPr>
      <w:r w:rsidRPr="007607B2">
        <w:rPr>
          <w:rFonts w:cstheme="minorHAnsi"/>
        </w:rPr>
        <w:t xml:space="preserve">“Actividades </w:t>
      </w:r>
      <w:r w:rsidR="002F2AD1" w:rsidRPr="007607B2">
        <w:rPr>
          <w:rFonts w:cstheme="minorHAnsi"/>
        </w:rPr>
        <w:t>de estimulación musical</w:t>
      </w:r>
      <w:r w:rsidRPr="007607B2">
        <w:rPr>
          <w:rFonts w:cstheme="minorHAnsi"/>
        </w:rPr>
        <w:t>”</w:t>
      </w:r>
    </w:p>
    <w:p w14:paraId="39DA044C" w14:textId="008CB97A" w:rsidR="00110A17" w:rsidRPr="007607B2" w:rsidRDefault="003962E4" w:rsidP="007607B2">
      <w:pPr>
        <w:spacing w:after="0" w:line="240" w:lineRule="auto"/>
        <w:ind w:left="360"/>
        <w:jc w:val="right"/>
        <w:rPr>
          <w:rFonts w:cstheme="minorHAnsi"/>
        </w:rPr>
      </w:pPr>
      <w:r w:rsidRPr="007607B2">
        <w:rPr>
          <w:rFonts w:cstheme="minorHAnsi"/>
        </w:rPr>
        <w:t>Profesora: Jessica Celis Garrido</w:t>
      </w:r>
      <w:r w:rsidR="008D2084" w:rsidRPr="007607B2">
        <w:rPr>
          <w:rFonts w:cstheme="minorHAnsi"/>
        </w:rPr>
        <w:t xml:space="preserve">    </w:t>
      </w:r>
    </w:p>
    <w:tbl>
      <w:tblPr>
        <w:tblStyle w:val="Tablaconcuadrcula"/>
        <w:tblW w:w="10853" w:type="dxa"/>
        <w:tblLook w:val="04A0" w:firstRow="1" w:lastRow="0" w:firstColumn="1" w:lastColumn="0" w:noHBand="0" w:noVBand="1"/>
      </w:tblPr>
      <w:tblGrid>
        <w:gridCol w:w="10853"/>
      </w:tblGrid>
      <w:tr w:rsidR="00272C77" w:rsidRPr="007607B2" w14:paraId="4213BE9F" w14:textId="77777777" w:rsidTr="0004086A">
        <w:trPr>
          <w:trHeight w:val="2334"/>
        </w:trPr>
        <w:tc>
          <w:tcPr>
            <w:tcW w:w="10853" w:type="dxa"/>
          </w:tcPr>
          <w:p w14:paraId="7BE39F63" w14:textId="77777777" w:rsidR="00AB13E6" w:rsidRPr="007607B2" w:rsidRDefault="00272C77" w:rsidP="00272C77">
            <w:pPr>
              <w:pStyle w:val="Sinespaciado"/>
              <w:rPr>
                <w:rFonts w:cstheme="minorHAnsi"/>
                <w:b/>
                <w:u w:val="single"/>
              </w:rPr>
            </w:pPr>
            <w:r w:rsidRPr="007607B2">
              <w:rPr>
                <w:rFonts w:cstheme="minorHAnsi"/>
                <w:b/>
                <w:u w:val="single"/>
              </w:rPr>
              <w:t>Objetivo de Aprendizaje</w:t>
            </w:r>
            <w:r w:rsidR="003962E4" w:rsidRPr="007607B2">
              <w:rPr>
                <w:rFonts w:cstheme="minorHAnsi"/>
                <w:b/>
                <w:u w:val="single"/>
              </w:rPr>
              <w:t xml:space="preserve">: </w:t>
            </w:r>
          </w:p>
          <w:p w14:paraId="6DCC0041" w14:textId="77777777" w:rsidR="0004086A" w:rsidRPr="007607B2" w:rsidRDefault="0004086A" w:rsidP="0004086A">
            <w:pPr>
              <w:pStyle w:val="Prrafodelista"/>
              <w:numPr>
                <w:ilvl w:val="0"/>
                <w:numId w:val="20"/>
              </w:numPr>
              <w:jc w:val="both"/>
              <w:rPr>
                <w:rFonts w:cstheme="minorHAnsi"/>
                <w:b/>
                <w:u w:val="single"/>
              </w:rPr>
            </w:pPr>
            <w:r w:rsidRPr="007607B2">
              <w:rPr>
                <w:rFonts w:cstheme="minorHAnsi"/>
              </w:rPr>
              <w:t xml:space="preserve">OA 1. Realizar y evaluar actividades educativas con párvulos de los distintos niveles, creando ambientes pedagógicos adecuados a sus necesidades y a su desarrollo cognitivo, emocional, social y psicomotor, de acuerdo a las Bases Curriculares de la Educación </w:t>
            </w:r>
            <w:proofErr w:type="spellStart"/>
            <w:r w:rsidRPr="007607B2">
              <w:rPr>
                <w:rFonts w:cstheme="minorHAnsi"/>
              </w:rPr>
              <w:t>Parvularia</w:t>
            </w:r>
            <w:proofErr w:type="spellEnd"/>
            <w:r w:rsidRPr="007607B2">
              <w:rPr>
                <w:rFonts w:cstheme="minorHAnsi"/>
              </w:rPr>
              <w:t xml:space="preserve"> y a las orientaciones e instrumentos recibidos de las educadoras.</w:t>
            </w:r>
          </w:p>
          <w:p w14:paraId="2F35E9DA" w14:textId="355A8C7A" w:rsidR="00C05C4F" w:rsidRPr="007607B2" w:rsidRDefault="00C05C4F" w:rsidP="0004086A">
            <w:pPr>
              <w:jc w:val="both"/>
              <w:rPr>
                <w:rFonts w:cstheme="minorHAnsi"/>
                <w:b/>
                <w:u w:val="single"/>
              </w:rPr>
            </w:pPr>
            <w:r w:rsidRPr="007607B2">
              <w:rPr>
                <w:rFonts w:cstheme="minorHAnsi"/>
                <w:b/>
                <w:u w:val="single"/>
              </w:rPr>
              <w:t>Indicadores:</w:t>
            </w:r>
          </w:p>
          <w:p w14:paraId="604426A0" w14:textId="77777777" w:rsidR="0004086A" w:rsidRPr="007607B2" w:rsidRDefault="0004086A" w:rsidP="0004086A">
            <w:pPr>
              <w:pStyle w:val="Sinespaciado"/>
              <w:numPr>
                <w:ilvl w:val="0"/>
                <w:numId w:val="7"/>
              </w:numPr>
              <w:jc w:val="both"/>
              <w:rPr>
                <w:rFonts w:cstheme="minorHAnsi"/>
              </w:rPr>
            </w:pPr>
            <w:r w:rsidRPr="007607B2">
              <w:rPr>
                <w:rFonts w:cstheme="minorHAnsi"/>
              </w:rPr>
              <w:t>2.1 Selecciona y organiza recursos y espacios de acuerdo a la planificación elaborada con la educadora o el educador, favoreciendo el desarrollo de la expresión musical como parte de los distintos lenguajes artísticos.</w:t>
            </w:r>
          </w:p>
          <w:p w14:paraId="6FA90438" w14:textId="318AA8C9" w:rsidR="00E552B9" w:rsidRPr="007607B2" w:rsidRDefault="0004086A" w:rsidP="0004086A">
            <w:pPr>
              <w:pStyle w:val="Sinespaciado"/>
              <w:numPr>
                <w:ilvl w:val="0"/>
                <w:numId w:val="7"/>
              </w:numPr>
              <w:jc w:val="both"/>
              <w:rPr>
                <w:rFonts w:cstheme="minorHAnsi"/>
              </w:rPr>
            </w:pPr>
            <w:r w:rsidRPr="007607B2">
              <w:rPr>
                <w:rFonts w:cstheme="minorHAnsi"/>
              </w:rPr>
              <w:t>2.2 Reconoce y aplica elementos de la expresión musical, tales como pulso, acento, silencio, velocidad, ritmo e intensidad en diversas experiencias de aprendizaje que fomenten la exploración en el lenguaje musical, para propiciar la sensibilidad estética y apreciación artística de niños y niñas.</w:t>
            </w:r>
          </w:p>
        </w:tc>
      </w:tr>
    </w:tbl>
    <w:p w14:paraId="0A84B15B" w14:textId="77777777" w:rsidR="00A60FF0" w:rsidRPr="007607B2" w:rsidRDefault="0006218D" w:rsidP="00CC1088">
      <w:pPr>
        <w:pStyle w:val="Sinespaciado"/>
        <w:ind w:left="720"/>
        <w:jc w:val="both"/>
        <w:rPr>
          <w:rFonts w:cstheme="minorHAnsi"/>
          <w:b/>
        </w:rPr>
      </w:pPr>
      <w:r w:rsidRPr="007607B2">
        <w:rPr>
          <w:rFonts w:cstheme="minorHAnsi"/>
          <w:b/>
          <w:noProof/>
          <w:lang w:val="en-US"/>
        </w:rPr>
        <mc:AlternateContent>
          <mc:Choice Requires="wps">
            <w:drawing>
              <wp:anchor distT="0" distB="0" distL="114300" distR="114300" simplePos="0" relativeHeight="251664384" behindDoc="1" locked="0" layoutInCell="1" allowOverlap="1" wp14:anchorId="48ECB0FC" wp14:editId="37D29553">
                <wp:simplePos x="0" y="0"/>
                <wp:positionH relativeFrom="column">
                  <wp:posOffset>-38100</wp:posOffset>
                </wp:positionH>
                <wp:positionV relativeFrom="paragraph">
                  <wp:posOffset>117475</wp:posOffset>
                </wp:positionV>
                <wp:extent cx="6840187" cy="1219200"/>
                <wp:effectExtent l="0" t="0" r="18415" b="19050"/>
                <wp:wrapNone/>
                <wp:docPr id="12" name="Cuadro de texto 12"/>
                <wp:cNvGraphicFramePr/>
                <a:graphic xmlns:a="http://schemas.openxmlformats.org/drawingml/2006/main">
                  <a:graphicData uri="http://schemas.microsoft.com/office/word/2010/wordprocessingShape">
                    <wps:wsp>
                      <wps:cNvSpPr txBox="1"/>
                      <wps:spPr>
                        <a:xfrm>
                          <a:off x="0" y="0"/>
                          <a:ext cx="6840187" cy="1219200"/>
                        </a:xfrm>
                        <a:prstGeom prst="rect">
                          <a:avLst/>
                        </a:prstGeom>
                        <a:solidFill>
                          <a:schemeClr val="lt1"/>
                        </a:solidFill>
                        <a:ln w="6350">
                          <a:solidFill>
                            <a:prstClr val="black"/>
                          </a:solidFill>
                        </a:ln>
                      </wps:spPr>
                      <wps:txbx>
                        <w:txbxContent>
                          <w:p w14:paraId="2C1FB568" w14:textId="77777777" w:rsidR="0006218D" w:rsidRDefault="000621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B0FC" id="_x0000_t202" coordsize="21600,21600" o:spt="202" path="m,l,21600r21600,l21600,xe">
                <v:stroke joinstyle="miter"/>
                <v:path gradientshapeok="t" o:connecttype="rect"/>
              </v:shapetype>
              <v:shape id="Cuadro de texto 12" o:spid="_x0000_s1026" type="#_x0000_t202" style="position:absolute;left:0;text-align:left;margin-left:-3pt;margin-top:9.25pt;width:538.6pt;height:9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" fillcolor="white [3201]" strokeweight=".5pt">
                <v:textbox>
                  <w:txbxContent>
                    <w:p w14:paraId="2C1FB568" w14:textId="77777777" w:rsidR="0006218D" w:rsidRDefault="0006218D"/>
                  </w:txbxContent>
                </v:textbox>
              </v:shape>
            </w:pict>
          </mc:Fallback>
        </mc:AlternateContent>
      </w:r>
    </w:p>
    <w:p w14:paraId="1F94B080" w14:textId="77777777" w:rsidR="00AB13E6" w:rsidRPr="007607B2" w:rsidRDefault="00AB13E6" w:rsidP="00AB13E6">
      <w:pPr>
        <w:pStyle w:val="Sinespaciado"/>
        <w:jc w:val="both"/>
        <w:rPr>
          <w:rFonts w:cstheme="minorHAnsi"/>
          <w:b/>
          <w:u w:val="single"/>
        </w:rPr>
      </w:pPr>
      <w:r w:rsidRPr="007607B2">
        <w:rPr>
          <w:rFonts w:cstheme="minorHAnsi"/>
          <w:b/>
          <w:u w:val="single"/>
        </w:rPr>
        <w:t>Actividades:</w:t>
      </w:r>
    </w:p>
    <w:p w14:paraId="2643DA12" w14:textId="77777777" w:rsidR="004A7ABC" w:rsidRPr="007607B2" w:rsidRDefault="00AB13E6" w:rsidP="0006218D">
      <w:pPr>
        <w:pStyle w:val="Prrafodelista"/>
        <w:numPr>
          <w:ilvl w:val="0"/>
          <w:numId w:val="10"/>
        </w:numPr>
        <w:spacing w:after="0"/>
        <w:rPr>
          <w:rFonts w:eastAsia="Times New Roman" w:cstheme="minorHAnsi"/>
        </w:rPr>
      </w:pPr>
      <w:r w:rsidRPr="007607B2">
        <w:rPr>
          <w:rFonts w:eastAsia="Times New Roman" w:cstheme="minorHAnsi"/>
        </w:rPr>
        <w:t xml:space="preserve">Lea </w:t>
      </w:r>
      <w:r w:rsidR="0006218D" w:rsidRPr="007607B2">
        <w:rPr>
          <w:rFonts w:eastAsia="Times New Roman" w:cstheme="minorHAnsi"/>
        </w:rPr>
        <w:t>la siguiente guía, procurando tomar apuntes en su cuaderno.</w:t>
      </w:r>
    </w:p>
    <w:p w14:paraId="265699E2" w14:textId="79749996" w:rsidR="007607B2" w:rsidRPr="007607B2" w:rsidRDefault="00AB13E6" w:rsidP="007607B2">
      <w:pPr>
        <w:pStyle w:val="Prrafodelista"/>
        <w:numPr>
          <w:ilvl w:val="0"/>
          <w:numId w:val="10"/>
        </w:numPr>
        <w:spacing w:after="0"/>
        <w:rPr>
          <w:rFonts w:eastAsia="Times New Roman" w:cstheme="minorHAnsi"/>
          <w:lang w:val="es-ES"/>
        </w:rPr>
      </w:pPr>
      <w:r w:rsidRPr="007607B2">
        <w:rPr>
          <w:rFonts w:eastAsia="Times New Roman" w:cstheme="minorHAnsi"/>
        </w:rPr>
        <w:t>Lugo, realice el cuestionario de la guía n°</w:t>
      </w:r>
      <w:r w:rsidR="0004086A" w:rsidRPr="007607B2">
        <w:rPr>
          <w:rFonts w:eastAsia="Times New Roman" w:cstheme="minorHAnsi"/>
        </w:rPr>
        <w:t xml:space="preserve">3 </w:t>
      </w:r>
      <w:r w:rsidR="004667CD" w:rsidRPr="007607B2">
        <w:rPr>
          <w:rFonts w:eastAsia="Times New Roman" w:cstheme="minorHAnsi"/>
        </w:rPr>
        <w:t xml:space="preserve"> y</w:t>
      </w:r>
      <w:r w:rsidR="0006218D" w:rsidRPr="007607B2">
        <w:rPr>
          <w:rFonts w:eastAsia="Times New Roman" w:cstheme="minorHAnsi"/>
        </w:rPr>
        <w:t xml:space="preserve"> envíe sus respuestas</w:t>
      </w:r>
      <w:r w:rsidR="007607B2" w:rsidRPr="007607B2">
        <w:rPr>
          <w:rFonts w:eastAsia="Times New Roman" w:cstheme="minorHAnsi"/>
          <w:color w:val="202124"/>
          <w:lang w:val="es-ES"/>
        </w:rPr>
        <w:t xml:space="preserve"> </w:t>
      </w:r>
      <w:r w:rsidR="007607B2" w:rsidRPr="007607B2">
        <w:rPr>
          <w:rFonts w:eastAsia="Times New Roman" w:cstheme="minorHAnsi"/>
          <w:lang w:val="es-ES"/>
        </w:rPr>
        <w:t>Para enviar tus respuestas tienes varios canales a utilizar:  WhatsApp +56 9 97736191</w:t>
      </w:r>
      <w:r w:rsidR="007607B2">
        <w:rPr>
          <w:rFonts w:eastAsia="Times New Roman" w:cstheme="minorHAnsi"/>
          <w:lang w:val="es-ES"/>
        </w:rPr>
        <w:t xml:space="preserve"> y/o al </w:t>
      </w:r>
      <w:r w:rsidR="007607B2" w:rsidRPr="007607B2">
        <w:rPr>
          <w:rFonts w:eastAsia="Times New Roman" w:cstheme="minorHAnsi"/>
          <w:lang w:val="es-ES"/>
        </w:rPr>
        <w:t>Correo Electrónico (</w:t>
      </w:r>
      <w:hyperlink r:id="rId8" w:history="1">
        <w:r w:rsidR="007607B2" w:rsidRPr="007607B2">
          <w:rPr>
            <w:rStyle w:val="Hipervnculo"/>
            <w:rFonts w:eastAsia="Times New Roman" w:cstheme="minorHAnsi"/>
          </w:rPr>
          <w:t>musicaisett</w:t>
        </w:r>
        <w:r w:rsidR="007607B2" w:rsidRPr="007607B2">
          <w:rPr>
            <w:rStyle w:val="Hipervnculo"/>
            <w:rFonts w:eastAsia="Times New Roman" w:cstheme="minorHAnsi"/>
            <w:lang w:val="es-ES"/>
          </w:rPr>
          <w:t>@gmail.com</w:t>
        </w:r>
      </w:hyperlink>
      <w:r w:rsidR="007607B2" w:rsidRPr="007607B2">
        <w:rPr>
          <w:rFonts w:eastAsia="Times New Roman" w:cstheme="minorHAnsi"/>
          <w:lang w:val="es-ES"/>
        </w:rPr>
        <w:t xml:space="preserve">) indicando en ASUNTO: RESPUESTAS GUIA (escribir el nombre de la guía que desarrollaste) </w:t>
      </w:r>
    </w:p>
    <w:p w14:paraId="0454A85C" w14:textId="31D1416D" w:rsidR="0006218D" w:rsidRPr="007607B2" w:rsidRDefault="007607B2" w:rsidP="007607B2">
      <w:pPr>
        <w:pStyle w:val="Prrafodelista"/>
        <w:numPr>
          <w:ilvl w:val="0"/>
          <w:numId w:val="10"/>
        </w:numPr>
        <w:rPr>
          <w:rFonts w:eastAsia="Times New Roman" w:cstheme="minorHAnsi"/>
          <w:lang w:val="es-ES"/>
        </w:rPr>
      </w:pPr>
      <w:r w:rsidRPr="007607B2">
        <w:rPr>
          <w:rFonts w:eastAsia="Times New Roman" w:cstheme="minorHAnsi"/>
          <w:lang w:val="es-ES"/>
        </w:rPr>
        <w:t>SÓLO ENVIA LA HOJA “CUESTIONARIO”, TOMA APUNTES DE LA 1° HOJA DE CONTENIDO.</w:t>
      </w:r>
    </w:p>
    <w:p w14:paraId="31A23BEC" w14:textId="77777777" w:rsidR="007607B2" w:rsidRDefault="0004086A" w:rsidP="007607B2">
      <w:pPr>
        <w:spacing w:line="240" w:lineRule="auto"/>
        <w:ind w:firstLine="720"/>
        <w:jc w:val="both"/>
        <w:rPr>
          <w:rFonts w:cstheme="minorHAnsi"/>
        </w:rPr>
      </w:pPr>
      <w:r w:rsidRPr="007607B2">
        <w:rPr>
          <w:rFonts w:cstheme="minorHAnsi"/>
        </w:rPr>
        <w:t>Son incalculables los aportes del aprendizaje musical al desarrollo de habilidades y cualidades cognitivas, motoras y sociales en los niños y niñas.</w:t>
      </w:r>
      <w:r w:rsidR="007607B2">
        <w:rPr>
          <w:rFonts w:cstheme="minorHAnsi"/>
        </w:rPr>
        <w:t xml:space="preserve"> </w:t>
      </w:r>
    </w:p>
    <w:p w14:paraId="733952DB" w14:textId="30AB2B20" w:rsidR="0004086A" w:rsidRPr="007607B2" w:rsidRDefault="0004086A" w:rsidP="007607B2">
      <w:pPr>
        <w:spacing w:line="240" w:lineRule="auto"/>
        <w:ind w:firstLine="720"/>
        <w:jc w:val="both"/>
        <w:rPr>
          <w:rFonts w:cstheme="minorHAnsi"/>
        </w:rPr>
      </w:pPr>
      <w:r w:rsidRPr="007607B2">
        <w:rPr>
          <w:rFonts w:cstheme="minorHAnsi"/>
        </w:rPr>
        <w:t>La Primera Infancia es la etapa de la vida que va desde el nacimiento hasta los 6 años.  Diferentes estudios e investigaciones indican que los efectos de lo que ocurre durante esta etapa de la vida suelen ser duraderos y en algunos casos, permanentes.</w:t>
      </w:r>
    </w:p>
    <w:p w14:paraId="792C9F21" w14:textId="77777777" w:rsidR="0004086A" w:rsidRPr="007607B2" w:rsidRDefault="0004086A" w:rsidP="006552FE">
      <w:pPr>
        <w:spacing w:line="240" w:lineRule="auto"/>
        <w:ind w:firstLine="720"/>
        <w:jc w:val="both"/>
        <w:rPr>
          <w:rFonts w:cstheme="minorHAnsi"/>
        </w:rPr>
      </w:pPr>
      <w:r w:rsidRPr="007607B2">
        <w:rPr>
          <w:rFonts w:cstheme="minorHAnsi"/>
        </w:rPr>
        <w:t>En las clases de música siempre están presentes tres elementos muy importantes:</w:t>
      </w:r>
    </w:p>
    <w:p w14:paraId="3FE1B3B1" w14:textId="745FA192" w:rsidR="0004086A" w:rsidRPr="007607B2" w:rsidRDefault="0004086A" w:rsidP="006552FE">
      <w:pPr>
        <w:pStyle w:val="Prrafodelista"/>
        <w:numPr>
          <w:ilvl w:val="0"/>
          <w:numId w:val="23"/>
        </w:numPr>
        <w:spacing w:after="160" w:line="240" w:lineRule="auto"/>
        <w:jc w:val="both"/>
        <w:rPr>
          <w:rFonts w:cstheme="minorHAnsi"/>
        </w:rPr>
      </w:pPr>
      <w:r w:rsidRPr="007607B2">
        <w:rPr>
          <w:rFonts w:cstheme="minorHAnsi"/>
        </w:rPr>
        <w:t>la audición</w:t>
      </w:r>
      <w:r w:rsidR="00366958" w:rsidRPr="007607B2">
        <w:rPr>
          <w:rFonts w:cstheme="minorHAnsi"/>
        </w:rPr>
        <w:t xml:space="preserve"> (estimulación de 0 a 12 meses de edad)</w:t>
      </w:r>
    </w:p>
    <w:p w14:paraId="50B76D22" w14:textId="33B4B3D9" w:rsidR="0004086A" w:rsidRPr="007607B2" w:rsidRDefault="0004086A" w:rsidP="006552FE">
      <w:pPr>
        <w:pStyle w:val="Prrafodelista"/>
        <w:numPr>
          <w:ilvl w:val="0"/>
          <w:numId w:val="23"/>
        </w:numPr>
        <w:spacing w:after="160" w:line="240" w:lineRule="auto"/>
        <w:jc w:val="both"/>
        <w:rPr>
          <w:rFonts w:cstheme="minorHAnsi"/>
        </w:rPr>
      </w:pPr>
      <w:r w:rsidRPr="007607B2">
        <w:rPr>
          <w:rFonts w:cstheme="minorHAnsi"/>
        </w:rPr>
        <w:t xml:space="preserve">el </w:t>
      </w:r>
      <w:r w:rsidR="00366958" w:rsidRPr="007607B2">
        <w:rPr>
          <w:rFonts w:cstheme="minorHAnsi"/>
        </w:rPr>
        <w:t>ritmo (estimulación de 12 meses en adelante)</w:t>
      </w:r>
    </w:p>
    <w:p w14:paraId="27E29768" w14:textId="040F4224" w:rsidR="0004086A" w:rsidRPr="007607B2" w:rsidRDefault="0004086A" w:rsidP="006552FE">
      <w:pPr>
        <w:pStyle w:val="Prrafodelista"/>
        <w:numPr>
          <w:ilvl w:val="0"/>
          <w:numId w:val="23"/>
        </w:numPr>
        <w:spacing w:after="160" w:line="240" w:lineRule="auto"/>
        <w:jc w:val="both"/>
        <w:rPr>
          <w:rFonts w:cstheme="minorHAnsi"/>
        </w:rPr>
      </w:pPr>
      <w:r w:rsidRPr="007607B2">
        <w:rPr>
          <w:rFonts w:cstheme="minorHAnsi"/>
        </w:rPr>
        <w:t>la voz.</w:t>
      </w:r>
      <w:r w:rsidR="00366958" w:rsidRPr="007607B2">
        <w:rPr>
          <w:rFonts w:cstheme="minorHAnsi"/>
        </w:rPr>
        <w:t xml:space="preserve"> (estimulación desde los 12 meses en adelante)</w:t>
      </w:r>
    </w:p>
    <w:p w14:paraId="066EC580" w14:textId="094FA253" w:rsidR="006552FE" w:rsidRPr="007607B2" w:rsidRDefault="006552FE" w:rsidP="0014732D">
      <w:pPr>
        <w:spacing w:after="160" w:line="240" w:lineRule="auto"/>
        <w:ind w:firstLine="708"/>
        <w:jc w:val="both"/>
        <w:rPr>
          <w:rFonts w:cstheme="minorHAnsi"/>
        </w:rPr>
      </w:pPr>
      <w:r w:rsidRPr="007607B2">
        <w:rPr>
          <w:rFonts w:cstheme="minorHAnsi"/>
        </w:rPr>
        <w:t>En esta guía, nos centraremos en aquellas actividades que potencien un desarrollo auditivo en los niños, a través del apoyo musical contante, las invito a sumergirse en el mundo auditivo, experimentando algunas actividades y dejando volar nuestra imaginación.</w:t>
      </w:r>
    </w:p>
    <w:p w14:paraId="6CDB6F86" w14:textId="77777777" w:rsidR="0004086A" w:rsidRPr="007607B2" w:rsidRDefault="0004086A" w:rsidP="006552FE">
      <w:pPr>
        <w:spacing w:line="240" w:lineRule="auto"/>
        <w:jc w:val="both"/>
        <w:rPr>
          <w:rFonts w:cstheme="minorHAnsi"/>
          <w:b/>
          <w:bCs/>
          <w:u w:val="single"/>
        </w:rPr>
      </w:pPr>
      <w:r w:rsidRPr="007607B2">
        <w:rPr>
          <w:rFonts w:cstheme="minorHAnsi"/>
          <w:b/>
          <w:bCs/>
          <w:u w:val="single"/>
        </w:rPr>
        <w:t>La Audición:</w:t>
      </w:r>
    </w:p>
    <w:p w14:paraId="39524C9C" w14:textId="77777777" w:rsidR="0004086A" w:rsidRPr="007607B2" w:rsidRDefault="0004086A" w:rsidP="0014732D">
      <w:pPr>
        <w:spacing w:line="240" w:lineRule="auto"/>
        <w:ind w:firstLine="360"/>
        <w:jc w:val="both"/>
        <w:rPr>
          <w:rFonts w:cstheme="minorHAnsi"/>
        </w:rPr>
      </w:pPr>
      <w:r w:rsidRPr="007607B2">
        <w:rPr>
          <w:rFonts w:cstheme="minorHAnsi"/>
        </w:rPr>
        <w:t xml:space="preserve">La educación auditiva pretende que los niños aprendan a </w:t>
      </w:r>
      <w:r w:rsidRPr="007607B2">
        <w:rPr>
          <w:rFonts w:cstheme="minorHAnsi"/>
          <w:b/>
          <w:u w:val="single"/>
        </w:rPr>
        <w:t>escuchar</w:t>
      </w:r>
      <w:r w:rsidRPr="007607B2">
        <w:rPr>
          <w:rFonts w:cstheme="minorHAnsi"/>
        </w:rPr>
        <w:t>. Existe una diferencia entre escuchar y oír:</w:t>
      </w:r>
    </w:p>
    <w:p w14:paraId="2551C9ED" w14:textId="77777777" w:rsidR="0004086A" w:rsidRPr="007607B2" w:rsidRDefault="0004086A" w:rsidP="006552FE">
      <w:pPr>
        <w:pStyle w:val="Prrafodelista"/>
        <w:numPr>
          <w:ilvl w:val="0"/>
          <w:numId w:val="22"/>
        </w:numPr>
        <w:spacing w:after="160" w:line="240" w:lineRule="auto"/>
        <w:jc w:val="both"/>
        <w:rPr>
          <w:rFonts w:cstheme="minorHAnsi"/>
        </w:rPr>
      </w:pPr>
      <w:r w:rsidRPr="007607B2">
        <w:rPr>
          <w:rFonts w:cstheme="minorHAnsi"/>
        </w:rPr>
        <w:t>Oír, es tener abierto el canal auditivo, pero no el cerebral.</w:t>
      </w:r>
    </w:p>
    <w:p w14:paraId="4DBC46FD" w14:textId="27033660" w:rsidR="0004086A" w:rsidRPr="007607B2" w:rsidRDefault="0004086A" w:rsidP="006552FE">
      <w:pPr>
        <w:pStyle w:val="Prrafodelista"/>
        <w:numPr>
          <w:ilvl w:val="0"/>
          <w:numId w:val="22"/>
        </w:numPr>
        <w:spacing w:after="160" w:line="240" w:lineRule="auto"/>
        <w:jc w:val="both"/>
        <w:rPr>
          <w:rFonts w:cstheme="minorHAnsi"/>
        </w:rPr>
      </w:pPr>
      <w:r w:rsidRPr="007607B2">
        <w:rPr>
          <w:rFonts w:cstheme="minorHAnsi"/>
        </w:rPr>
        <w:t>Escuchar, supone un acto de concentración y atención en la música que suena y la puesta en marcha de las respuestas no solo físicas, sino afectivas e intelectuales que nos sugiere.</w:t>
      </w:r>
    </w:p>
    <w:p w14:paraId="0376DBED" w14:textId="4F380641" w:rsidR="006552FE" w:rsidRPr="007607B2" w:rsidRDefault="006552FE" w:rsidP="0014732D">
      <w:pPr>
        <w:spacing w:after="160" w:line="240" w:lineRule="auto"/>
        <w:ind w:firstLine="360"/>
        <w:jc w:val="both"/>
        <w:rPr>
          <w:rFonts w:cstheme="minorHAnsi"/>
        </w:rPr>
      </w:pPr>
      <w:r w:rsidRPr="007607B2">
        <w:rPr>
          <w:rFonts w:cstheme="minorHAnsi"/>
        </w:rPr>
        <w:t>Las actividades de estimulación auditiva, deben ser preparadas según varias características específicas, entre ellas están: Rango de edad, etapa del desarrollo cognitivo, selección de repertorio.</w:t>
      </w:r>
    </w:p>
    <w:p w14:paraId="3354BD96" w14:textId="2C4BED2C" w:rsidR="006552FE" w:rsidRPr="007607B2" w:rsidRDefault="006552FE" w:rsidP="0014732D">
      <w:pPr>
        <w:spacing w:after="160" w:line="240" w:lineRule="auto"/>
        <w:ind w:firstLine="360"/>
        <w:jc w:val="both"/>
        <w:rPr>
          <w:rFonts w:cstheme="minorHAnsi"/>
        </w:rPr>
      </w:pPr>
      <w:r w:rsidRPr="007607B2">
        <w:rPr>
          <w:rFonts w:cstheme="minorHAnsi"/>
        </w:rPr>
        <w:lastRenderedPageBreak/>
        <w:t xml:space="preserve">Es importante identificar un promedio de edad en nuestros niños, para </w:t>
      </w:r>
      <w:r w:rsidR="00366958" w:rsidRPr="007607B2">
        <w:rPr>
          <w:rFonts w:cstheme="minorHAnsi"/>
        </w:rPr>
        <w:t>así</w:t>
      </w:r>
      <w:r w:rsidRPr="007607B2">
        <w:rPr>
          <w:rFonts w:cstheme="minorHAnsi"/>
        </w:rPr>
        <w:t xml:space="preserve"> identificar con mayor facilidad los aspectos que estimularemos por medio de la </w:t>
      </w:r>
      <w:r w:rsidR="00366958" w:rsidRPr="007607B2">
        <w:rPr>
          <w:rFonts w:cstheme="minorHAnsi"/>
        </w:rPr>
        <w:t>música</w:t>
      </w:r>
      <w:r w:rsidRPr="007607B2">
        <w:rPr>
          <w:rFonts w:cstheme="minorHAnsi"/>
        </w:rPr>
        <w:t xml:space="preserve"> que seleccionaremos. Por ejemplo, si nuestro grupo de niños se encuentra entre 0 y 12 meses, entre 13 meses y 23 meses, entre 3 o 4 años y entre 4 a 6 años.</w:t>
      </w:r>
    </w:p>
    <w:p w14:paraId="1E511192" w14:textId="7C6120AC" w:rsidR="002C2E05" w:rsidRPr="007607B2" w:rsidRDefault="0014732D" w:rsidP="0014732D">
      <w:pPr>
        <w:spacing w:after="0" w:line="240" w:lineRule="auto"/>
        <w:jc w:val="both"/>
        <w:rPr>
          <w:rFonts w:cstheme="minorHAnsi"/>
          <w:b/>
          <w:u w:val="single"/>
        </w:rPr>
      </w:pPr>
      <w:r w:rsidRPr="007607B2">
        <w:rPr>
          <w:rFonts w:cstheme="minorHAnsi"/>
          <w:b/>
          <w:noProof/>
          <w:u w:val="single"/>
          <w:lang w:val="en-US" w:eastAsia="en-US"/>
        </w:rPr>
        <w:drawing>
          <wp:anchor distT="0" distB="0" distL="114300" distR="114300" simplePos="0" relativeHeight="251665408" behindDoc="0" locked="0" layoutInCell="1" allowOverlap="1" wp14:anchorId="3CAC4BD0" wp14:editId="16779D43">
            <wp:simplePos x="0" y="0"/>
            <wp:positionH relativeFrom="column">
              <wp:posOffset>106680</wp:posOffset>
            </wp:positionH>
            <wp:positionV relativeFrom="paragraph">
              <wp:posOffset>6350</wp:posOffset>
            </wp:positionV>
            <wp:extent cx="1440180" cy="960120"/>
            <wp:effectExtent l="0" t="0" r="762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be-dos-mese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0180" cy="960120"/>
                    </a:xfrm>
                    <a:prstGeom prst="rect">
                      <a:avLst/>
                    </a:prstGeom>
                  </pic:spPr>
                </pic:pic>
              </a:graphicData>
            </a:graphic>
            <wp14:sizeRelH relativeFrom="margin">
              <wp14:pctWidth>0</wp14:pctWidth>
            </wp14:sizeRelH>
            <wp14:sizeRelV relativeFrom="margin">
              <wp14:pctHeight>0</wp14:pctHeight>
            </wp14:sizeRelV>
          </wp:anchor>
        </w:drawing>
      </w:r>
      <w:r w:rsidR="002C2E05" w:rsidRPr="007607B2">
        <w:rPr>
          <w:rFonts w:cstheme="minorHAnsi"/>
          <w:b/>
          <w:u w:val="single"/>
        </w:rPr>
        <w:t>De recién nacido a los dos meses</w:t>
      </w:r>
    </w:p>
    <w:p w14:paraId="44F7B4D1" w14:textId="0D44DF05" w:rsidR="00E552B9" w:rsidRPr="007607B2" w:rsidRDefault="000E652A" w:rsidP="00366958">
      <w:pPr>
        <w:pStyle w:val="Prrafodelista"/>
        <w:numPr>
          <w:ilvl w:val="0"/>
          <w:numId w:val="26"/>
        </w:numPr>
        <w:spacing w:after="0" w:line="240" w:lineRule="auto"/>
        <w:jc w:val="both"/>
        <w:rPr>
          <w:rFonts w:cstheme="minorHAnsi"/>
        </w:rPr>
      </w:pPr>
      <w:r w:rsidRPr="007607B2">
        <w:rPr>
          <w:rFonts w:cstheme="minorHAnsi"/>
          <w:b/>
          <w:noProof/>
          <w:lang w:val="en-US"/>
        </w:rPr>
        <w:drawing>
          <wp:anchor distT="0" distB="0" distL="114300" distR="114300" simplePos="0" relativeHeight="251669504" behindDoc="0" locked="0" layoutInCell="1" allowOverlap="1" wp14:anchorId="4A45899F" wp14:editId="1E89196E">
            <wp:simplePos x="0" y="0"/>
            <wp:positionH relativeFrom="column">
              <wp:posOffset>916940</wp:posOffset>
            </wp:positionH>
            <wp:positionV relativeFrom="paragraph">
              <wp:posOffset>328930</wp:posOffset>
            </wp:positionV>
            <wp:extent cx="619125" cy="619125"/>
            <wp:effectExtent l="0" t="0" r="9525"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 ACTIVIDAD 0 A 2 MESE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125" cy="619125"/>
                    </a:xfrm>
                    <a:prstGeom prst="rect">
                      <a:avLst/>
                    </a:prstGeom>
                  </pic:spPr>
                </pic:pic>
              </a:graphicData>
            </a:graphic>
          </wp:anchor>
        </w:drawing>
      </w:r>
      <w:r w:rsidR="002C2E05" w:rsidRPr="007607B2">
        <w:rPr>
          <w:rFonts w:cstheme="minorHAnsi"/>
          <w:b/>
          <w:u w:val="single"/>
        </w:rPr>
        <w:t>Actividades:</w:t>
      </w:r>
      <w:r w:rsidR="002C2E05" w:rsidRPr="007607B2">
        <w:rPr>
          <w:rFonts w:cstheme="minorHAnsi"/>
        </w:rPr>
        <w:t xml:space="preserve"> canciones de cuna, cantadas preferentemente </w:t>
      </w:r>
      <w:r w:rsidR="002C2E05" w:rsidRPr="007607B2">
        <w:rPr>
          <w:rFonts w:cstheme="minorHAnsi"/>
          <w:b/>
          <w:u w:val="single"/>
        </w:rPr>
        <w:t>por los padres</w:t>
      </w:r>
      <w:r w:rsidR="002C2E05" w:rsidRPr="007607B2">
        <w:rPr>
          <w:rFonts w:cstheme="minorHAnsi"/>
        </w:rPr>
        <w:t xml:space="preserve">, y </w:t>
      </w:r>
      <w:r w:rsidR="002C2E05" w:rsidRPr="007607B2">
        <w:rPr>
          <w:rFonts w:cstheme="minorHAnsi"/>
          <w:b/>
          <w:u w:val="single"/>
        </w:rPr>
        <w:t>música grabada</w:t>
      </w:r>
      <w:r w:rsidR="002C2E05" w:rsidRPr="007607B2">
        <w:rPr>
          <w:rFonts w:cstheme="minorHAnsi"/>
        </w:rPr>
        <w:t xml:space="preserve"> atendiendo a los elementos musicales de acuerdo con la escucha y desarrollo madurativo de estas edades, como pueden ser temas musicales de corta duración, tempo lento y pref</w:t>
      </w:r>
      <w:r w:rsidR="00F44DF5" w:rsidRPr="007607B2">
        <w:rPr>
          <w:rFonts w:cstheme="minorHAnsi"/>
        </w:rPr>
        <w:t>erentemente música instrumental</w:t>
      </w:r>
      <w:r w:rsidR="002C2E05" w:rsidRPr="007607B2">
        <w:rPr>
          <w:rFonts w:cstheme="minorHAnsi"/>
        </w:rPr>
        <w:t>.</w:t>
      </w:r>
    </w:p>
    <w:p w14:paraId="28BFB23F" w14:textId="45DEBEA7" w:rsidR="00F44DF5" w:rsidRPr="007607B2" w:rsidRDefault="00F44DF5" w:rsidP="002C2E05">
      <w:pPr>
        <w:spacing w:after="0" w:line="240" w:lineRule="auto"/>
        <w:ind w:firstLine="720"/>
        <w:jc w:val="both"/>
        <w:rPr>
          <w:rFonts w:cstheme="minorHAnsi"/>
        </w:rPr>
      </w:pPr>
    </w:p>
    <w:p w14:paraId="6ECCAE0C" w14:textId="7FDEAA10" w:rsidR="0014732D" w:rsidRPr="007607B2" w:rsidRDefault="0014732D" w:rsidP="0014732D">
      <w:pPr>
        <w:spacing w:after="0" w:line="240" w:lineRule="auto"/>
        <w:ind w:left="720"/>
        <w:jc w:val="both"/>
        <w:rPr>
          <w:rFonts w:cstheme="minorHAnsi"/>
          <w:b/>
        </w:rPr>
      </w:pPr>
    </w:p>
    <w:p w14:paraId="0B5814F7" w14:textId="0CA145F0" w:rsidR="002C2E05" w:rsidRPr="007607B2" w:rsidRDefault="00F44DF5" w:rsidP="002C2E05">
      <w:pPr>
        <w:spacing w:after="0" w:line="240" w:lineRule="auto"/>
        <w:jc w:val="both"/>
        <w:rPr>
          <w:rFonts w:cstheme="minorHAnsi"/>
          <w:b/>
          <w:u w:val="single"/>
        </w:rPr>
      </w:pPr>
      <w:r w:rsidRPr="007607B2">
        <w:rPr>
          <w:rFonts w:cstheme="minorHAnsi"/>
          <w:b/>
          <w:u w:val="single"/>
        </w:rPr>
        <w:t>D</w:t>
      </w:r>
      <w:r w:rsidR="002C2E05" w:rsidRPr="007607B2">
        <w:rPr>
          <w:rFonts w:cstheme="minorHAnsi"/>
          <w:b/>
          <w:u w:val="single"/>
        </w:rPr>
        <w:t>e dos a cuatro meses</w:t>
      </w:r>
    </w:p>
    <w:p w14:paraId="4D28ED45" w14:textId="33D3C0A3" w:rsidR="002C2E05" w:rsidRPr="007607B2" w:rsidRDefault="007607B2" w:rsidP="0014732D">
      <w:pPr>
        <w:spacing w:after="0" w:line="240" w:lineRule="auto"/>
        <w:ind w:firstLine="360"/>
        <w:jc w:val="both"/>
        <w:rPr>
          <w:rFonts w:cstheme="minorHAnsi"/>
        </w:rPr>
      </w:pPr>
      <w:r w:rsidRPr="007607B2">
        <w:rPr>
          <w:rFonts w:cstheme="minorHAnsi"/>
          <w:noProof/>
          <w:lang w:val="en-US" w:eastAsia="en-US"/>
        </w:rPr>
        <w:drawing>
          <wp:anchor distT="0" distB="0" distL="114300" distR="114300" simplePos="0" relativeHeight="251670528" behindDoc="0" locked="0" layoutInCell="1" allowOverlap="1" wp14:anchorId="2AAD2894" wp14:editId="5D920062">
            <wp:simplePos x="0" y="0"/>
            <wp:positionH relativeFrom="margin">
              <wp:align>left</wp:align>
            </wp:positionH>
            <wp:positionV relativeFrom="paragraph">
              <wp:posOffset>278130</wp:posOffset>
            </wp:positionV>
            <wp:extent cx="714375" cy="714375"/>
            <wp:effectExtent l="0" t="0" r="9525" b="952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QR ACTIVIDAD 4 MESE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4375" cy="714375"/>
                    </a:xfrm>
                    <a:prstGeom prst="rect">
                      <a:avLst/>
                    </a:prstGeom>
                  </pic:spPr>
                </pic:pic>
              </a:graphicData>
            </a:graphic>
            <wp14:sizeRelH relativeFrom="margin">
              <wp14:pctWidth>0</wp14:pctWidth>
            </wp14:sizeRelH>
            <wp14:sizeRelV relativeFrom="margin">
              <wp14:pctHeight>0</wp14:pctHeight>
            </wp14:sizeRelV>
          </wp:anchor>
        </w:drawing>
      </w:r>
      <w:r w:rsidRPr="007607B2">
        <w:rPr>
          <w:rFonts w:cstheme="minorHAnsi"/>
          <w:noProof/>
          <w:lang w:val="en-US" w:eastAsia="en-US"/>
        </w:rPr>
        <w:drawing>
          <wp:anchor distT="0" distB="0" distL="114300" distR="114300" simplePos="0" relativeHeight="251666432" behindDoc="0" locked="0" layoutInCell="1" allowOverlap="1" wp14:anchorId="27058DA9" wp14:editId="5694C681">
            <wp:simplePos x="0" y="0"/>
            <wp:positionH relativeFrom="margin">
              <wp:align>left</wp:align>
            </wp:positionH>
            <wp:positionV relativeFrom="paragraph">
              <wp:posOffset>59690</wp:posOffset>
            </wp:positionV>
            <wp:extent cx="1487805" cy="929640"/>
            <wp:effectExtent l="0" t="0" r="0" b="381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be4meses-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7805" cy="929640"/>
                    </a:xfrm>
                    <a:prstGeom prst="rect">
                      <a:avLst/>
                    </a:prstGeom>
                  </pic:spPr>
                </pic:pic>
              </a:graphicData>
            </a:graphic>
            <wp14:sizeRelH relativeFrom="margin">
              <wp14:pctWidth>0</wp14:pctWidth>
            </wp14:sizeRelH>
            <wp14:sizeRelV relativeFrom="margin">
              <wp14:pctHeight>0</wp14:pctHeight>
            </wp14:sizeRelV>
          </wp:anchor>
        </w:drawing>
      </w:r>
      <w:r w:rsidR="002C2E05" w:rsidRPr="007607B2">
        <w:rPr>
          <w:rFonts w:cstheme="minorHAnsi"/>
        </w:rPr>
        <w:t>El bebé interactúa con la música, reacciona corporalmente ante estímulos sonoros, imita y explora. Los bebés de cuatro meses se interesan por un mundo cada vez más amplio. Interactúan con su cuerpo, responden a patrones rítmicos.</w:t>
      </w:r>
    </w:p>
    <w:p w14:paraId="362349FB" w14:textId="1F7EF6CA" w:rsidR="002C2E05" w:rsidRPr="007607B2" w:rsidRDefault="002C2E05" w:rsidP="002C2E05">
      <w:pPr>
        <w:spacing w:after="0" w:line="240" w:lineRule="auto"/>
        <w:jc w:val="both"/>
        <w:rPr>
          <w:rFonts w:cstheme="minorHAnsi"/>
        </w:rPr>
      </w:pPr>
    </w:p>
    <w:p w14:paraId="46847826" w14:textId="2BBB2336" w:rsidR="002C2E05" w:rsidRPr="007607B2" w:rsidRDefault="002C2E05" w:rsidP="00366958">
      <w:pPr>
        <w:pStyle w:val="Prrafodelista"/>
        <w:numPr>
          <w:ilvl w:val="0"/>
          <w:numId w:val="25"/>
        </w:numPr>
        <w:spacing w:after="0" w:line="240" w:lineRule="auto"/>
        <w:jc w:val="both"/>
        <w:rPr>
          <w:rFonts w:cstheme="minorHAnsi"/>
        </w:rPr>
      </w:pPr>
      <w:r w:rsidRPr="007607B2">
        <w:rPr>
          <w:rFonts w:cstheme="minorHAnsi"/>
          <w:b/>
          <w:u w:val="single"/>
        </w:rPr>
        <w:t>Actividades:</w:t>
      </w:r>
      <w:r w:rsidRPr="007607B2">
        <w:rPr>
          <w:rFonts w:cstheme="minorHAnsi"/>
        </w:rPr>
        <w:t xml:space="preserve"> presentación de un objeto musical, ya que el bebé puede a esta edad seguirlo con su mirada, mientras el adulto percute un ritmo cantando una canción infantil sencilla, </w:t>
      </w:r>
      <w:r w:rsidR="00366958" w:rsidRPr="007607B2">
        <w:rPr>
          <w:rFonts w:cstheme="minorHAnsi"/>
        </w:rPr>
        <w:t>como,</w:t>
      </w:r>
      <w:r w:rsidRPr="007607B2">
        <w:rPr>
          <w:rFonts w:cstheme="minorHAnsi"/>
        </w:rPr>
        <w:t xml:space="preserve"> por ejemplo: “debajo de un botón”, “campanita del lugar”, “cinco lobitos” o cualquier otra canción de su cultura.</w:t>
      </w:r>
      <w:r w:rsidR="00366958" w:rsidRPr="007607B2">
        <w:rPr>
          <w:rFonts w:cstheme="minorHAnsi"/>
        </w:rPr>
        <w:t xml:space="preserve"> </w:t>
      </w:r>
      <w:r w:rsidRPr="007607B2">
        <w:rPr>
          <w:rFonts w:cstheme="minorHAnsi"/>
        </w:rPr>
        <w:t>También podemos utilizar un CD de música, y seguir un ritmo con un instrumento de pequeña percusión (sonajero, maraca, pandereta…) haciendo pausas con el fin de captar su atención.</w:t>
      </w:r>
    </w:p>
    <w:p w14:paraId="55D67BFD" w14:textId="205F7CA4" w:rsidR="002C2E05" w:rsidRPr="007607B2" w:rsidRDefault="002C2E05" w:rsidP="002C2E05">
      <w:pPr>
        <w:spacing w:after="0" w:line="240" w:lineRule="auto"/>
        <w:jc w:val="both"/>
        <w:rPr>
          <w:rFonts w:cstheme="minorHAnsi"/>
        </w:rPr>
      </w:pPr>
    </w:p>
    <w:p w14:paraId="3D08C9B3" w14:textId="77777777" w:rsidR="002C2E05" w:rsidRPr="007607B2" w:rsidRDefault="002C2E05" w:rsidP="002C2E05">
      <w:pPr>
        <w:spacing w:after="0" w:line="240" w:lineRule="auto"/>
        <w:jc w:val="both"/>
        <w:rPr>
          <w:rFonts w:cstheme="minorHAnsi"/>
          <w:b/>
          <w:u w:val="single"/>
        </w:rPr>
      </w:pPr>
      <w:r w:rsidRPr="007607B2">
        <w:rPr>
          <w:rFonts w:cstheme="minorHAnsi"/>
          <w:b/>
          <w:u w:val="single"/>
        </w:rPr>
        <w:t>De cuatro a seis meses</w:t>
      </w:r>
    </w:p>
    <w:p w14:paraId="152E9A44" w14:textId="4E9E3437" w:rsidR="002C2E05" w:rsidRPr="007607B2" w:rsidRDefault="007607B2" w:rsidP="0014732D">
      <w:pPr>
        <w:spacing w:after="0" w:line="240" w:lineRule="auto"/>
        <w:ind w:firstLine="360"/>
        <w:jc w:val="both"/>
        <w:rPr>
          <w:rFonts w:cstheme="minorHAnsi"/>
        </w:rPr>
      </w:pPr>
      <w:r w:rsidRPr="007607B2">
        <w:rPr>
          <w:rFonts w:cstheme="minorHAnsi"/>
          <w:noProof/>
          <w:lang w:val="en-US"/>
        </w:rPr>
        <w:drawing>
          <wp:anchor distT="0" distB="0" distL="114300" distR="114300" simplePos="0" relativeHeight="251671552" behindDoc="0" locked="0" layoutInCell="1" allowOverlap="1" wp14:anchorId="07233FBA" wp14:editId="01BC46DA">
            <wp:simplePos x="0" y="0"/>
            <wp:positionH relativeFrom="margin">
              <wp:posOffset>4999990</wp:posOffset>
            </wp:positionH>
            <wp:positionV relativeFrom="paragraph">
              <wp:posOffset>449580</wp:posOffset>
            </wp:positionV>
            <wp:extent cx="685800" cy="6858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QR ACTIVIDAD 6 MESE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sidR="0014732D" w:rsidRPr="007607B2">
        <w:rPr>
          <w:rFonts w:cstheme="minorHAnsi"/>
          <w:noProof/>
          <w:lang w:val="en-US" w:eastAsia="en-US"/>
        </w:rPr>
        <w:drawing>
          <wp:anchor distT="0" distB="0" distL="114300" distR="114300" simplePos="0" relativeHeight="251667456" behindDoc="0" locked="0" layoutInCell="1" allowOverlap="1" wp14:anchorId="23EC04A7" wp14:editId="5C57B462">
            <wp:simplePos x="0" y="0"/>
            <wp:positionH relativeFrom="margin">
              <wp:posOffset>4975860</wp:posOffset>
            </wp:positionH>
            <wp:positionV relativeFrom="paragraph">
              <wp:posOffset>43180</wp:posOffset>
            </wp:positionV>
            <wp:extent cx="1668780" cy="1080770"/>
            <wp:effectExtent l="0" t="0" r="7620" b="508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be-com-6-meses_17132_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68780" cy="1080770"/>
                    </a:xfrm>
                    <a:prstGeom prst="rect">
                      <a:avLst/>
                    </a:prstGeom>
                  </pic:spPr>
                </pic:pic>
              </a:graphicData>
            </a:graphic>
            <wp14:sizeRelH relativeFrom="margin">
              <wp14:pctWidth>0</wp14:pctWidth>
            </wp14:sizeRelH>
            <wp14:sizeRelV relativeFrom="margin">
              <wp14:pctHeight>0</wp14:pctHeight>
            </wp14:sizeRelV>
          </wp:anchor>
        </w:drawing>
      </w:r>
      <w:r w:rsidR="002C2E05" w:rsidRPr="007607B2">
        <w:rPr>
          <w:rFonts w:cstheme="minorHAnsi"/>
        </w:rPr>
        <w:t>Los niños de esta edad exploran su cuerpo, descubren y se miran intencionadamente las manos, vocalizan, balbucean. A partir de los cinco meses, con el desarrollo de la motricidad fina, echan las manos a los objetos para coger cosas. Al interaccionar con el medio ambiente, en este caso sonoro y musical, se favorece el desarrollo psicomotor del bebé</w:t>
      </w:r>
    </w:p>
    <w:p w14:paraId="37E0EC0F" w14:textId="042B3BAC" w:rsidR="002C2E05" w:rsidRPr="007607B2" w:rsidRDefault="002C2E05" w:rsidP="002C2E05">
      <w:pPr>
        <w:spacing w:after="0" w:line="240" w:lineRule="auto"/>
        <w:jc w:val="both"/>
        <w:rPr>
          <w:rFonts w:cstheme="minorHAnsi"/>
        </w:rPr>
      </w:pPr>
    </w:p>
    <w:p w14:paraId="4ACCCE9F" w14:textId="674B4B8C" w:rsidR="002C2E05" w:rsidRPr="007607B2" w:rsidRDefault="002C2E05" w:rsidP="00366958">
      <w:pPr>
        <w:pStyle w:val="Prrafodelista"/>
        <w:numPr>
          <w:ilvl w:val="0"/>
          <w:numId w:val="25"/>
        </w:numPr>
        <w:spacing w:after="0" w:line="240" w:lineRule="auto"/>
        <w:jc w:val="both"/>
        <w:rPr>
          <w:rFonts w:cstheme="minorHAnsi"/>
        </w:rPr>
      </w:pPr>
      <w:r w:rsidRPr="007607B2">
        <w:rPr>
          <w:rFonts w:cstheme="minorHAnsi"/>
          <w:b/>
          <w:u w:val="single"/>
        </w:rPr>
        <w:t>Actividades:</w:t>
      </w:r>
      <w:r w:rsidRPr="007607B2">
        <w:rPr>
          <w:rFonts w:cstheme="minorHAnsi"/>
        </w:rPr>
        <w:t xml:space="preserve"> son adecuadas las canciones que mantienen la atención sobre los segmentos corporales, como las canciones con gestos. Hay que tener en cuenta el tiempo de respuesta de la acción del bebé. La música le ofrece el vehículo para entender lo que el mundo y los adultos le presentan ante sus ojos y sentidos, ya que el bebé aprenderá de los gestos y movimientos del modelo que el adulto le presente.</w:t>
      </w:r>
    </w:p>
    <w:p w14:paraId="07DAD5B6" w14:textId="5033131D" w:rsidR="002C2E05" w:rsidRPr="007607B2" w:rsidRDefault="002C2E05" w:rsidP="002C2E05">
      <w:pPr>
        <w:spacing w:after="0" w:line="240" w:lineRule="auto"/>
        <w:jc w:val="both"/>
        <w:rPr>
          <w:rFonts w:cstheme="minorHAnsi"/>
          <w:b/>
          <w:u w:val="single"/>
        </w:rPr>
      </w:pPr>
      <w:r w:rsidRPr="007607B2">
        <w:rPr>
          <w:rFonts w:cstheme="minorHAnsi"/>
          <w:b/>
          <w:u w:val="single"/>
        </w:rPr>
        <w:t>De seis meses a un año</w:t>
      </w:r>
    </w:p>
    <w:p w14:paraId="714553FF" w14:textId="34785FD5" w:rsidR="002C2E05" w:rsidRPr="007607B2" w:rsidRDefault="007607B2" w:rsidP="0014732D">
      <w:pPr>
        <w:spacing w:after="0" w:line="240" w:lineRule="auto"/>
        <w:ind w:firstLine="360"/>
        <w:jc w:val="both"/>
        <w:rPr>
          <w:rFonts w:cstheme="minorHAnsi"/>
        </w:rPr>
      </w:pPr>
      <w:r w:rsidRPr="007607B2">
        <w:rPr>
          <w:rFonts w:cstheme="minorHAnsi"/>
          <w:noProof/>
          <w:lang w:val="en-US"/>
        </w:rPr>
        <w:drawing>
          <wp:anchor distT="0" distB="0" distL="114300" distR="114300" simplePos="0" relativeHeight="251672576" behindDoc="0" locked="0" layoutInCell="1" allowOverlap="1" wp14:anchorId="30FB2C0A" wp14:editId="09014274">
            <wp:simplePos x="0" y="0"/>
            <wp:positionH relativeFrom="margin">
              <wp:align>left</wp:align>
            </wp:positionH>
            <wp:positionV relativeFrom="paragraph">
              <wp:posOffset>624840</wp:posOffset>
            </wp:positionV>
            <wp:extent cx="847725" cy="847725"/>
            <wp:effectExtent l="0" t="0" r="9525"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QR ACTIVIDADES 1 AÑO.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7725" cy="847725"/>
                    </a:xfrm>
                    <a:prstGeom prst="rect">
                      <a:avLst/>
                    </a:prstGeom>
                  </pic:spPr>
                </pic:pic>
              </a:graphicData>
            </a:graphic>
          </wp:anchor>
        </w:drawing>
      </w:r>
      <w:r w:rsidR="0014732D" w:rsidRPr="007607B2">
        <w:rPr>
          <w:rFonts w:cstheme="minorHAnsi"/>
          <w:noProof/>
          <w:lang w:val="en-US" w:eastAsia="en-US"/>
        </w:rPr>
        <w:drawing>
          <wp:anchor distT="0" distB="0" distL="114300" distR="114300" simplePos="0" relativeHeight="251668480" behindDoc="0" locked="0" layoutInCell="1" allowOverlap="1" wp14:anchorId="23D42F2C" wp14:editId="7DF9020F">
            <wp:simplePos x="0" y="0"/>
            <wp:positionH relativeFrom="margin">
              <wp:align>left</wp:align>
            </wp:positionH>
            <wp:positionV relativeFrom="paragraph">
              <wp:posOffset>77470</wp:posOffset>
            </wp:positionV>
            <wp:extent cx="1941195" cy="1424940"/>
            <wp:effectExtent l="0" t="0" r="1905" b="381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be12-1000x675.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941195" cy="1424940"/>
                    </a:xfrm>
                    <a:prstGeom prst="rect">
                      <a:avLst/>
                    </a:prstGeom>
                  </pic:spPr>
                </pic:pic>
              </a:graphicData>
            </a:graphic>
            <wp14:sizeRelH relativeFrom="margin">
              <wp14:pctWidth>0</wp14:pctWidth>
            </wp14:sizeRelH>
            <wp14:sizeRelV relativeFrom="margin">
              <wp14:pctHeight>0</wp14:pctHeight>
            </wp14:sizeRelV>
          </wp:anchor>
        </w:drawing>
      </w:r>
      <w:r w:rsidR="002C2E05" w:rsidRPr="007607B2">
        <w:rPr>
          <w:rFonts w:cstheme="minorHAnsi"/>
        </w:rPr>
        <w:t>En esta etapa aumenta la movilidad y la exploración del mundo. Empieza la externalización del movimiento, incorporando el uso del objeto. Pueden seguir el ritmo de una canción con movimientos corporales. Los niños a estas edades comienzan a hacer cantos espontáneos e imitan patrones rítmicos sonoros.</w:t>
      </w:r>
    </w:p>
    <w:p w14:paraId="0BB45646" w14:textId="4BAC710C" w:rsidR="002C2E05" w:rsidRPr="007607B2" w:rsidRDefault="002C2E05" w:rsidP="002C2E05">
      <w:pPr>
        <w:spacing w:after="0" w:line="240" w:lineRule="auto"/>
        <w:jc w:val="both"/>
        <w:rPr>
          <w:rFonts w:cstheme="minorHAnsi"/>
        </w:rPr>
      </w:pPr>
    </w:p>
    <w:p w14:paraId="0A3D705B" w14:textId="2A0F9FF6" w:rsidR="002C2E05" w:rsidRPr="007607B2" w:rsidRDefault="002C2E05" w:rsidP="007E36E6">
      <w:pPr>
        <w:pStyle w:val="Prrafodelista"/>
        <w:numPr>
          <w:ilvl w:val="0"/>
          <w:numId w:val="25"/>
        </w:numPr>
        <w:spacing w:after="0" w:line="240" w:lineRule="auto"/>
        <w:jc w:val="both"/>
        <w:rPr>
          <w:rFonts w:cstheme="minorHAnsi"/>
        </w:rPr>
      </w:pPr>
      <w:r w:rsidRPr="007607B2">
        <w:rPr>
          <w:rFonts w:cstheme="minorHAnsi"/>
          <w:b/>
          <w:u w:val="single"/>
        </w:rPr>
        <w:t xml:space="preserve">Actividades: </w:t>
      </w:r>
      <w:r w:rsidRPr="007607B2">
        <w:rPr>
          <w:rFonts w:cstheme="minorHAnsi"/>
        </w:rPr>
        <w:t>juegos musicales con instrumentos de pequeña percusión, como tambores y xilófonos, porque a esta edad ya pueden tocar un instrumento con las dos manos usando baquetas.</w:t>
      </w:r>
      <w:r w:rsidR="00366958" w:rsidRPr="007607B2">
        <w:rPr>
          <w:rFonts w:cstheme="minorHAnsi"/>
        </w:rPr>
        <w:t xml:space="preserve"> </w:t>
      </w:r>
      <w:r w:rsidRPr="007607B2">
        <w:rPr>
          <w:rFonts w:cstheme="minorHAnsi"/>
        </w:rPr>
        <w:t xml:space="preserve">También los juegos de movimiento en brazos del adulto o sentados, (“aserrín </w:t>
      </w:r>
      <w:proofErr w:type="spellStart"/>
      <w:r w:rsidRPr="007607B2">
        <w:rPr>
          <w:rFonts w:cstheme="minorHAnsi"/>
        </w:rPr>
        <w:t>aserrán</w:t>
      </w:r>
      <w:proofErr w:type="spellEnd"/>
      <w:r w:rsidRPr="007607B2">
        <w:rPr>
          <w:rFonts w:cstheme="minorHAnsi"/>
        </w:rPr>
        <w:t xml:space="preserve">”, “el caballo camina para </w:t>
      </w:r>
      <w:r w:rsidR="0014732D" w:rsidRPr="007607B2">
        <w:rPr>
          <w:rFonts w:cstheme="minorHAnsi"/>
        </w:rPr>
        <w:t>delante” ...</w:t>
      </w:r>
      <w:r w:rsidRPr="007607B2">
        <w:rPr>
          <w:rFonts w:cstheme="minorHAnsi"/>
        </w:rPr>
        <w:t>), proporcionan al niño una estimulación a varios niveles como es el hecho de escuchar una canción y tener un movimiento corporal acorde al ritmo de ésta.</w:t>
      </w:r>
    </w:p>
    <w:p w14:paraId="461D859D" w14:textId="0693905F" w:rsidR="00366958" w:rsidRPr="007607B2" w:rsidRDefault="00366958" w:rsidP="00366958">
      <w:pPr>
        <w:spacing w:after="0" w:line="240" w:lineRule="auto"/>
        <w:jc w:val="both"/>
        <w:rPr>
          <w:rFonts w:cstheme="minorHAnsi"/>
        </w:rPr>
      </w:pPr>
    </w:p>
    <w:p w14:paraId="66164980" w14:textId="5AB77E97" w:rsidR="00366958" w:rsidRPr="007607B2" w:rsidRDefault="00366958" w:rsidP="0014732D">
      <w:pPr>
        <w:spacing w:after="0" w:line="240" w:lineRule="auto"/>
        <w:ind w:firstLine="360"/>
        <w:jc w:val="both"/>
        <w:rPr>
          <w:rFonts w:cstheme="minorHAnsi"/>
        </w:rPr>
      </w:pPr>
      <w:r w:rsidRPr="007607B2">
        <w:rPr>
          <w:rFonts w:cstheme="minorHAnsi"/>
        </w:rPr>
        <w:lastRenderedPageBreak/>
        <w:t>Es muy importante, estimular auditivamente a los niños, y a la vez, desarrollar en ellos la escucha. Generalmente, cuando realizamos diariamente una actividad musical con niños, ellos logran identificar (aun sin saber hablar) que se aproxima el momento del juego, del canto, de la estimulación, todo esto debido a que, es la audición el primer sentido en desarrollarse y estimularse desde el vientre materno. Por lo mismo, son capaces de reconocer y mirar a las personas que le hablan, lo estimulan y comparten con él.</w:t>
      </w:r>
    </w:p>
    <w:p w14:paraId="7C223FD8" w14:textId="4C804005" w:rsidR="00366958" w:rsidRPr="007607B2" w:rsidRDefault="00366958" w:rsidP="00366958">
      <w:pPr>
        <w:spacing w:after="0" w:line="240" w:lineRule="auto"/>
        <w:jc w:val="both"/>
        <w:rPr>
          <w:rFonts w:cstheme="minorHAnsi"/>
        </w:rPr>
      </w:pPr>
    </w:p>
    <w:p w14:paraId="6F24DF7F" w14:textId="5785D86C" w:rsidR="00366958" w:rsidRPr="007607B2" w:rsidRDefault="00366958" w:rsidP="0014732D">
      <w:pPr>
        <w:spacing w:after="0" w:line="240" w:lineRule="auto"/>
        <w:ind w:firstLine="360"/>
        <w:jc w:val="both"/>
        <w:rPr>
          <w:rFonts w:cstheme="minorHAnsi"/>
        </w:rPr>
      </w:pPr>
      <w:r w:rsidRPr="007607B2">
        <w:rPr>
          <w:rFonts w:cstheme="minorHAnsi"/>
        </w:rPr>
        <w:t xml:space="preserve">En algunos casos, nos encontraremos con niños poco estimulados musicalmente, y en esas ocasiones debemos generar </w:t>
      </w:r>
      <w:r w:rsidR="0014732D" w:rsidRPr="007607B2">
        <w:rPr>
          <w:rFonts w:cstheme="minorHAnsi"/>
        </w:rPr>
        <w:t>aún</w:t>
      </w:r>
      <w:r w:rsidRPr="007607B2">
        <w:rPr>
          <w:rFonts w:cstheme="minorHAnsi"/>
        </w:rPr>
        <w:t xml:space="preserve"> </w:t>
      </w:r>
      <w:r w:rsidR="0014732D" w:rsidRPr="007607B2">
        <w:rPr>
          <w:rFonts w:cstheme="minorHAnsi"/>
        </w:rPr>
        <w:t>más</w:t>
      </w:r>
      <w:r w:rsidRPr="007607B2">
        <w:rPr>
          <w:rFonts w:cstheme="minorHAnsi"/>
        </w:rPr>
        <w:t xml:space="preserve"> actividades para lograr compensar y nivelar en </w:t>
      </w:r>
      <w:r w:rsidR="0014732D" w:rsidRPr="007607B2">
        <w:rPr>
          <w:rFonts w:cstheme="minorHAnsi"/>
        </w:rPr>
        <w:t>estímulos</w:t>
      </w:r>
      <w:r w:rsidRPr="007607B2">
        <w:rPr>
          <w:rFonts w:cstheme="minorHAnsi"/>
        </w:rPr>
        <w:t xml:space="preserve"> con sus compañeros. A </w:t>
      </w:r>
      <w:r w:rsidR="0014732D" w:rsidRPr="007607B2">
        <w:rPr>
          <w:rFonts w:cstheme="minorHAnsi"/>
        </w:rPr>
        <w:t>vía</w:t>
      </w:r>
      <w:r w:rsidRPr="007607B2">
        <w:rPr>
          <w:rFonts w:cstheme="minorHAnsi"/>
        </w:rPr>
        <w:t xml:space="preserve"> </w:t>
      </w:r>
      <w:r w:rsidR="0014732D" w:rsidRPr="007607B2">
        <w:rPr>
          <w:rFonts w:cstheme="minorHAnsi"/>
        </w:rPr>
        <w:t>más</w:t>
      </w:r>
      <w:r w:rsidRPr="007607B2">
        <w:rPr>
          <w:rFonts w:cstheme="minorHAnsi"/>
        </w:rPr>
        <w:t xml:space="preserve"> sencilla de estimulación, es que el adulto a cargo, realice actividades con </w:t>
      </w:r>
      <w:r w:rsidR="0014732D" w:rsidRPr="007607B2">
        <w:rPr>
          <w:rFonts w:cstheme="minorHAnsi"/>
        </w:rPr>
        <w:t>música</w:t>
      </w:r>
      <w:r w:rsidRPr="007607B2">
        <w:rPr>
          <w:rFonts w:cstheme="minorHAnsi"/>
        </w:rPr>
        <w:t xml:space="preserve"> grabada, </w:t>
      </w:r>
      <w:r w:rsidR="0014732D" w:rsidRPr="007607B2">
        <w:rPr>
          <w:rFonts w:cstheme="minorHAnsi"/>
        </w:rPr>
        <w:t>seleccionada</w:t>
      </w:r>
      <w:r w:rsidRPr="007607B2">
        <w:rPr>
          <w:rFonts w:cstheme="minorHAnsi"/>
        </w:rPr>
        <w:t xml:space="preserve"> previamente acorde a la etapa del </w:t>
      </w:r>
      <w:r w:rsidR="0014732D" w:rsidRPr="007607B2">
        <w:rPr>
          <w:rFonts w:cstheme="minorHAnsi"/>
        </w:rPr>
        <w:t>niño, y</w:t>
      </w:r>
      <w:r w:rsidRPr="007607B2">
        <w:rPr>
          <w:rFonts w:cstheme="minorHAnsi"/>
        </w:rPr>
        <w:t xml:space="preserve"> que sobre la grabación realice movimientos, utilice material relacionado con él, estimule articulaciones, musculo y por sobre todo GESTUALIDAD, nuestra cara es la primera ventana hacia la empatía, </w:t>
      </w:r>
      <w:r w:rsidR="0014732D" w:rsidRPr="007607B2">
        <w:rPr>
          <w:rFonts w:cstheme="minorHAnsi"/>
        </w:rPr>
        <w:t>así</w:t>
      </w:r>
      <w:r w:rsidRPr="007607B2">
        <w:rPr>
          <w:rFonts w:cstheme="minorHAnsi"/>
        </w:rPr>
        <w:t xml:space="preserve"> los niños relacionaran volumen del sonido con estados gestuales de </w:t>
      </w:r>
      <w:r w:rsidR="0014732D" w:rsidRPr="007607B2">
        <w:rPr>
          <w:rFonts w:cstheme="minorHAnsi"/>
        </w:rPr>
        <w:t>ánimo</w:t>
      </w:r>
      <w:r w:rsidRPr="007607B2">
        <w:rPr>
          <w:rFonts w:cstheme="minorHAnsi"/>
        </w:rPr>
        <w:t xml:space="preserve">. Por ejemplo, podríamos subir el volumen de la voz cuando queremos cantar algo alegre, apoyados en mostrar nuestra sonrisa, para hace entender al niño el estado de </w:t>
      </w:r>
      <w:r w:rsidR="0014732D" w:rsidRPr="007607B2">
        <w:rPr>
          <w:rFonts w:cstheme="minorHAnsi"/>
        </w:rPr>
        <w:t>ánimo</w:t>
      </w:r>
      <w:r w:rsidRPr="007607B2">
        <w:rPr>
          <w:rFonts w:cstheme="minorHAnsi"/>
        </w:rPr>
        <w:t xml:space="preserve"> que queremos comunicar. Al contrario, cuando el sentimiento o emoción es tristeza, bajaremos el volumen de la voz y nuestros gestos serán </w:t>
      </w:r>
      <w:r w:rsidR="0014732D" w:rsidRPr="007607B2">
        <w:rPr>
          <w:rFonts w:cstheme="minorHAnsi"/>
        </w:rPr>
        <w:t>más</w:t>
      </w:r>
      <w:r w:rsidRPr="007607B2">
        <w:rPr>
          <w:rFonts w:cstheme="minorHAnsi"/>
        </w:rPr>
        <w:t xml:space="preserve"> sutiles y suaves.</w:t>
      </w:r>
    </w:p>
    <w:p w14:paraId="14966A8D" w14:textId="2135A16C" w:rsidR="008E771D" w:rsidRPr="007607B2" w:rsidRDefault="008E771D" w:rsidP="007607B2">
      <w:pPr>
        <w:spacing w:after="0" w:line="240" w:lineRule="auto"/>
        <w:rPr>
          <w:rFonts w:cstheme="minorHAnsi"/>
        </w:rPr>
      </w:pPr>
    </w:p>
    <w:p w14:paraId="1E49436B" w14:textId="0352202A" w:rsidR="008E771D" w:rsidRPr="007607B2" w:rsidRDefault="008E771D" w:rsidP="008E771D">
      <w:pPr>
        <w:shd w:val="clear" w:color="auto" w:fill="FFFFFF"/>
        <w:spacing w:after="0" w:line="240" w:lineRule="auto"/>
        <w:jc w:val="both"/>
        <w:rPr>
          <w:rFonts w:eastAsia="Times New Roman" w:cstheme="minorHAnsi"/>
          <w:color w:val="202124"/>
          <w:lang w:val="es-ES"/>
        </w:rPr>
      </w:pPr>
      <w:r w:rsidRPr="007607B2">
        <w:rPr>
          <w:rFonts w:eastAsia="Times New Roman" w:cstheme="minorHAnsi"/>
          <w:color w:val="202124"/>
          <w:lang w:val="es-ES"/>
        </w:rPr>
        <w:t>ACTIVIDAD DE ESTIMULACION AUDITIVA.</w:t>
      </w:r>
    </w:p>
    <w:p w14:paraId="5C079623" w14:textId="217E80FB" w:rsidR="008E771D" w:rsidRPr="007607B2" w:rsidRDefault="008E771D" w:rsidP="008E771D">
      <w:pPr>
        <w:shd w:val="clear" w:color="auto" w:fill="FFFFFF"/>
        <w:spacing w:after="0" w:line="240" w:lineRule="auto"/>
        <w:jc w:val="both"/>
        <w:rPr>
          <w:rFonts w:eastAsia="Times New Roman" w:cstheme="minorHAnsi"/>
          <w:color w:val="202124"/>
          <w:lang w:val="es-ES"/>
        </w:rPr>
      </w:pPr>
      <w:r w:rsidRPr="007607B2">
        <w:rPr>
          <w:rFonts w:eastAsia="Times New Roman" w:cstheme="minorHAnsi"/>
          <w:color w:val="202124"/>
          <w:lang w:val="es-ES"/>
        </w:rPr>
        <w:t>Sigue los siguientes pasos para realizar la actividad:</w:t>
      </w:r>
    </w:p>
    <w:p w14:paraId="5DBCF67D" w14:textId="3AFF447C" w:rsidR="008E771D" w:rsidRPr="007607B2" w:rsidRDefault="008E771D" w:rsidP="008E771D">
      <w:pPr>
        <w:pStyle w:val="Prrafodelista"/>
        <w:numPr>
          <w:ilvl w:val="0"/>
          <w:numId w:val="27"/>
        </w:numPr>
        <w:shd w:val="clear" w:color="auto" w:fill="FFFFFF"/>
        <w:spacing w:after="0" w:line="240" w:lineRule="auto"/>
        <w:jc w:val="both"/>
        <w:rPr>
          <w:rFonts w:eastAsia="Times New Roman" w:cstheme="minorHAnsi"/>
          <w:color w:val="202124"/>
          <w:lang w:val="es-ES"/>
        </w:rPr>
      </w:pPr>
      <w:r w:rsidRPr="007607B2">
        <w:rPr>
          <w:rFonts w:eastAsia="Times New Roman" w:cstheme="minorHAnsi"/>
          <w:color w:val="202124"/>
          <w:lang w:val="es-ES"/>
        </w:rPr>
        <w:t>Selecciona uno de los niveles estudiados en la guía de aprendizaje, recuerda que estos son:</w:t>
      </w:r>
    </w:p>
    <w:p w14:paraId="6DF32FB2" w14:textId="6DDD41AC" w:rsidR="008E771D" w:rsidRPr="007607B2" w:rsidRDefault="008E771D" w:rsidP="008E771D">
      <w:pPr>
        <w:pStyle w:val="Prrafodelista"/>
        <w:numPr>
          <w:ilvl w:val="4"/>
          <w:numId w:val="27"/>
        </w:numPr>
        <w:shd w:val="clear" w:color="auto" w:fill="FFFFFF"/>
        <w:spacing w:after="0" w:line="240" w:lineRule="auto"/>
        <w:jc w:val="both"/>
        <w:rPr>
          <w:rFonts w:eastAsia="Times New Roman" w:cstheme="minorHAnsi"/>
          <w:color w:val="202124"/>
          <w:lang w:val="es-ES"/>
        </w:rPr>
      </w:pPr>
      <w:r w:rsidRPr="007607B2">
        <w:rPr>
          <w:rFonts w:eastAsia="Times New Roman" w:cstheme="minorHAnsi"/>
          <w:color w:val="202124"/>
          <w:lang w:val="es-ES"/>
        </w:rPr>
        <w:t>De 0 a 2 meses</w:t>
      </w:r>
    </w:p>
    <w:p w14:paraId="5C2D54A0" w14:textId="3E3BE948" w:rsidR="008E771D" w:rsidRPr="007607B2" w:rsidRDefault="008E771D" w:rsidP="008E771D">
      <w:pPr>
        <w:pStyle w:val="Prrafodelista"/>
        <w:numPr>
          <w:ilvl w:val="4"/>
          <w:numId w:val="27"/>
        </w:numPr>
        <w:shd w:val="clear" w:color="auto" w:fill="FFFFFF"/>
        <w:spacing w:after="0" w:line="240" w:lineRule="auto"/>
        <w:jc w:val="both"/>
        <w:rPr>
          <w:rFonts w:eastAsia="Times New Roman" w:cstheme="minorHAnsi"/>
          <w:color w:val="202124"/>
          <w:lang w:val="es-ES"/>
        </w:rPr>
      </w:pPr>
      <w:r w:rsidRPr="007607B2">
        <w:rPr>
          <w:rFonts w:eastAsia="Times New Roman" w:cstheme="minorHAnsi"/>
          <w:color w:val="202124"/>
          <w:lang w:val="es-ES"/>
        </w:rPr>
        <w:t>De2 a 4 meses</w:t>
      </w:r>
    </w:p>
    <w:p w14:paraId="1B7144CD" w14:textId="29838D9E" w:rsidR="008E771D" w:rsidRPr="007607B2" w:rsidRDefault="008E771D" w:rsidP="008E771D">
      <w:pPr>
        <w:pStyle w:val="Prrafodelista"/>
        <w:numPr>
          <w:ilvl w:val="4"/>
          <w:numId w:val="27"/>
        </w:numPr>
        <w:shd w:val="clear" w:color="auto" w:fill="FFFFFF"/>
        <w:spacing w:after="0" w:line="240" w:lineRule="auto"/>
        <w:jc w:val="both"/>
        <w:rPr>
          <w:rFonts w:eastAsia="Times New Roman" w:cstheme="minorHAnsi"/>
          <w:color w:val="202124"/>
          <w:lang w:val="es-ES"/>
        </w:rPr>
      </w:pPr>
      <w:r w:rsidRPr="007607B2">
        <w:rPr>
          <w:rFonts w:eastAsia="Times New Roman" w:cstheme="minorHAnsi"/>
          <w:color w:val="202124"/>
          <w:lang w:val="es-ES"/>
        </w:rPr>
        <w:t>De4 a 6 meses</w:t>
      </w:r>
    </w:p>
    <w:p w14:paraId="36DCAC29" w14:textId="2E565971" w:rsidR="008E771D" w:rsidRPr="007607B2" w:rsidRDefault="008E771D" w:rsidP="008E771D">
      <w:pPr>
        <w:pStyle w:val="Prrafodelista"/>
        <w:numPr>
          <w:ilvl w:val="4"/>
          <w:numId w:val="27"/>
        </w:numPr>
        <w:shd w:val="clear" w:color="auto" w:fill="FFFFFF"/>
        <w:spacing w:after="0" w:line="240" w:lineRule="auto"/>
        <w:jc w:val="both"/>
        <w:rPr>
          <w:rFonts w:eastAsia="Times New Roman" w:cstheme="minorHAnsi"/>
          <w:color w:val="202124"/>
          <w:lang w:val="es-ES"/>
        </w:rPr>
      </w:pPr>
      <w:r w:rsidRPr="007607B2">
        <w:rPr>
          <w:rFonts w:eastAsia="Times New Roman" w:cstheme="minorHAnsi"/>
          <w:color w:val="202124"/>
          <w:lang w:val="es-ES"/>
        </w:rPr>
        <w:t>De 6 meses a 1 año</w:t>
      </w:r>
    </w:p>
    <w:p w14:paraId="41B20B3C" w14:textId="77777777" w:rsidR="008E771D" w:rsidRPr="007607B2" w:rsidRDefault="008E771D" w:rsidP="008E771D">
      <w:pPr>
        <w:pStyle w:val="Prrafodelista"/>
        <w:shd w:val="clear" w:color="auto" w:fill="FFFFFF"/>
        <w:spacing w:after="0" w:line="240" w:lineRule="auto"/>
        <w:ind w:left="3600"/>
        <w:jc w:val="both"/>
        <w:rPr>
          <w:rFonts w:eastAsia="Times New Roman" w:cstheme="minorHAnsi"/>
          <w:color w:val="202124"/>
          <w:lang w:val="es-ES"/>
        </w:rPr>
      </w:pPr>
    </w:p>
    <w:p w14:paraId="5AE8122F" w14:textId="2F455F53" w:rsidR="008E771D" w:rsidRPr="007607B2" w:rsidRDefault="008E771D" w:rsidP="008E771D">
      <w:pPr>
        <w:pStyle w:val="Prrafodelista"/>
        <w:numPr>
          <w:ilvl w:val="0"/>
          <w:numId w:val="27"/>
        </w:numPr>
        <w:shd w:val="clear" w:color="auto" w:fill="FFFFFF"/>
        <w:spacing w:after="0" w:line="240" w:lineRule="auto"/>
        <w:jc w:val="both"/>
        <w:rPr>
          <w:rFonts w:eastAsia="Times New Roman" w:cstheme="minorHAnsi"/>
          <w:color w:val="202124"/>
          <w:lang w:val="es-ES"/>
        </w:rPr>
      </w:pPr>
      <w:r w:rsidRPr="007607B2">
        <w:rPr>
          <w:rFonts w:eastAsia="Times New Roman" w:cstheme="minorHAnsi"/>
          <w:color w:val="202124"/>
          <w:lang w:val="es-ES"/>
        </w:rPr>
        <w:t>Una vez haya seleccionado la etapa con la que trabajaras imaginariamente, debes soltar tu imaginación y componer (escribir) una canción rítmica de 4 versos. A continuación, te daré un ejemplo:</w:t>
      </w:r>
    </w:p>
    <w:p w14:paraId="7D3E268D" w14:textId="77777777" w:rsidR="008E771D" w:rsidRPr="007607B2" w:rsidRDefault="008E771D" w:rsidP="008E771D">
      <w:pPr>
        <w:pStyle w:val="Prrafodelista"/>
        <w:shd w:val="clear" w:color="auto" w:fill="FFFFFF"/>
        <w:spacing w:after="0" w:line="240" w:lineRule="auto"/>
        <w:jc w:val="both"/>
        <w:rPr>
          <w:rFonts w:eastAsia="Times New Roman" w:cstheme="minorHAnsi"/>
          <w:color w:val="202124"/>
          <w:lang w:val="es-ES"/>
        </w:rPr>
      </w:pPr>
    </w:p>
    <w:tbl>
      <w:tblPr>
        <w:tblStyle w:val="Tablaconcuadrcula"/>
        <w:tblW w:w="0" w:type="auto"/>
        <w:tblLook w:val="04A0" w:firstRow="1" w:lastRow="0" w:firstColumn="1" w:lastColumn="0" w:noHBand="0" w:noVBand="1"/>
      </w:tblPr>
      <w:tblGrid>
        <w:gridCol w:w="5254"/>
        <w:gridCol w:w="5202"/>
      </w:tblGrid>
      <w:tr w:rsidR="008E771D" w:rsidRPr="007607B2" w14:paraId="02F1FCB0" w14:textId="77777777" w:rsidTr="008E771D">
        <w:tc>
          <w:tcPr>
            <w:tcW w:w="5395" w:type="dxa"/>
          </w:tcPr>
          <w:p w14:paraId="741FEE0A" w14:textId="68626CAD" w:rsidR="008E771D" w:rsidRPr="007607B2" w:rsidRDefault="008E771D" w:rsidP="008E771D">
            <w:pPr>
              <w:shd w:val="clear" w:color="auto" w:fill="FFFFFF"/>
              <w:ind w:left="720"/>
              <w:rPr>
                <w:rFonts w:eastAsia="Times New Roman" w:cstheme="minorHAnsi"/>
                <w:b/>
                <w:i/>
                <w:color w:val="202124"/>
                <w:u w:val="single"/>
                <w:lang w:val="es-ES"/>
              </w:rPr>
            </w:pPr>
            <w:r w:rsidRPr="007607B2">
              <w:rPr>
                <w:rFonts w:eastAsia="Times New Roman" w:cstheme="minorHAnsi"/>
                <w:b/>
                <w:i/>
                <w:color w:val="202124"/>
                <w:u w:val="single"/>
                <w:lang w:val="es-ES"/>
              </w:rPr>
              <w:t xml:space="preserve">Ejemplo: </w:t>
            </w:r>
          </w:p>
          <w:p w14:paraId="22F01E1D" w14:textId="77777777" w:rsidR="008E771D" w:rsidRPr="007607B2" w:rsidRDefault="008E771D" w:rsidP="008E771D">
            <w:pPr>
              <w:shd w:val="clear" w:color="auto" w:fill="FFFFFF"/>
              <w:ind w:left="720"/>
              <w:rPr>
                <w:rFonts w:eastAsia="Times New Roman" w:cstheme="minorHAnsi"/>
                <w:b/>
                <w:i/>
                <w:color w:val="202124"/>
                <w:u w:val="single"/>
                <w:lang w:val="es-ES"/>
              </w:rPr>
            </w:pPr>
          </w:p>
          <w:p w14:paraId="1B01B70B" w14:textId="77777777" w:rsidR="00C60701" w:rsidRPr="007607B2" w:rsidRDefault="00C60701" w:rsidP="008E771D">
            <w:pPr>
              <w:shd w:val="clear" w:color="auto" w:fill="FFFFFF"/>
              <w:ind w:left="720"/>
              <w:rPr>
                <w:rFonts w:eastAsia="Times New Roman" w:cstheme="minorHAnsi"/>
                <w:b/>
                <w:i/>
                <w:color w:val="202124"/>
                <w:lang w:val="es-ES"/>
              </w:rPr>
            </w:pPr>
          </w:p>
          <w:p w14:paraId="275F809A" w14:textId="0CD6798C" w:rsidR="008E771D" w:rsidRPr="007607B2" w:rsidRDefault="008E771D" w:rsidP="008E771D">
            <w:pPr>
              <w:shd w:val="clear" w:color="auto" w:fill="FFFFFF"/>
              <w:ind w:left="720"/>
              <w:rPr>
                <w:rFonts w:eastAsia="Times New Roman" w:cstheme="minorHAnsi"/>
                <w:b/>
                <w:i/>
                <w:color w:val="202124"/>
                <w:lang w:val="es-ES"/>
              </w:rPr>
            </w:pPr>
            <w:r w:rsidRPr="007607B2">
              <w:rPr>
                <w:rFonts w:eastAsia="Times New Roman" w:cstheme="minorHAnsi"/>
                <w:b/>
                <w:i/>
                <w:color w:val="202124"/>
                <w:lang w:val="es-ES"/>
              </w:rPr>
              <w:t>“BUENOS DIAS SEÑOR SOL,</w:t>
            </w:r>
          </w:p>
          <w:p w14:paraId="15D5543D" w14:textId="77777777" w:rsidR="008E771D" w:rsidRPr="007607B2" w:rsidRDefault="008E771D" w:rsidP="008E771D">
            <w:pPr>
              <w:shd w:val="clear" w:color="auto" w:fill="FFFFFF"/>
              <w:ind w:left="720"/>
              <w:rPr>
                <w:rFonts w:eastAsia="Times New Roman" w:cstheme="minorHAnsi"/>
                <w:b/>
                <w:i/>
                <w:color w:val="202124"/>
                <w:lang w:val="es-ES"/>
              </w:rPr>
            </w:pPr>
            <w:r w:rsidRPr="007607B2">
              <w:rPr>
                <w:rFonts w:eastAsia="Times New Roman" w:cstheme="minorHAnsi"/>
                <w:b/>
                <w:i/>
                <w:color w:val="202124"/>
                <w:lang w:val="es-ES"/>
              </w:rPr>
              <w:t>¿COMO AMANECISTE HOY?</w:t>
            </w:r>
          </w:p>
          <w:p w14:paraId="340D55CB" w14:textId="77777777" w:rsidR="008E771D" w:rsidRPr="007607B2" w:rsidRDefault="008E771D" w:rsidP="008E771D">
            <w:pPr>
              <w:shd w:val="clear" w:color="auto" w:fill="FFFFFF"/>
              <w:ind w:left="720"/>
              <w:rPr>
                <w:rFonts w:eastAsia="Times New Roman" w:cstheme="minorHAnsi"/>
                <w:b/>
                <w:i/>
                <w:color w:val="202124"/>
                <w:lang w:val="es-ES"/>
              </w:rPr>
            </w:pPr>
            <w:r w:rsidRPr="007607B2">
              <w:rPr>
                <w:rFonts w:eastAsia="Times New Roman" w:cstheme="minorHAnsi"/>
                <w:b/>
                <w:i/>
                <w:color w:val="202124"/>
                <w:lang w:val="es-ES"/>
              </w:rPr>
              <w:t>BUENOS DIAS SEÑOR SOL</w:t>
            </w:r>
          </w:p>
          <w:p w14:paraId="7EA117F8" w14:textId="77777777" w:rsidR="008E771D" w:rsidRPr="007607B2" w:rsidRDefault="008E771D" w:rsidP="008E771D">
            <w:pPr>
              <w:shd w:val="clear" w:color="auto" w:fill="FFFFFF"/>
              <w:ind w:left="720"/>
              <w:rPr>
                <w:rFonts w:eastAsia="Times New Roman" w:cstheme="minorHAnsi"/>
                <w:b/>
                <w:i/>
                <w:color w:val="202124"/>
                <w:lang w:val="es-ES"/>
              </w:rPr>
            </w:pPr>
            <w:r w:rsidRPr="007607B2">
              <w:rPr>
                <w:rFonts w:eastAsia="Times New Roman" w:cstheme="minorHAnsi"/>
                <w:b/>
                <w:i/>
                <w:color w:val="202124"/>
                <w:lang w:val="es-ES"/>
              </w:rPr>
              <w:t>EMPEZAMOS MI CANCION”</w:t>
            </w:r>
          </w:p>
          <w:p w14:paraId="56F1FB33" w14:textId="77777777" w:rsidR="008E771D" w:rsidRPr="007607B2" w:rsidRDefault="008E771D" w:rsidP="00AF6567">
            <w:pPr>
              <w:tabs>
                <w:tab w:val="left" w:pos="10080"/>
              </w:tabs>
              <w:spacing w:after="160" w:line="259" w:lineRule="auto"/>
              <w:rPr>
                <w:rFonts w:cstheme="minorHAnsi"/>
              </w:rPr>
            </w:pPr>
          </w:p>
          <w:p w14:paraId="5AF3877A" w14:textId="1C3EC74B" w:rsidR="00C60701" w:rsidRPr="007607B2" w:rsidRDefault="00C60701" w:rsidP="00AF6567">
            <w:pPr>
              <w:tabs>
                <w:tab w:val="left" w:pos="10080"/>
              </w:tabs>
              <w:spacing w:after="160" w:line="259" w:lineRule="auto"/>
              <w:rPr>
                <w:rFonts w:cstheme="minorHAnsi"/>
              </w:rPr>
            </w:pPr>
          </w:p>
        </w:tc>
        <w:tc>
          <w:tcPr>
            <w:tcW w:w="5395" w:type="dxa"/>
          </w:tcPr>
          <w:p w14:paraId="542350E6" w14:textId="77777777" w:rsidR="008E771D" w:rsidRPr="007607B2" w:rsidRDefault="008E771D" w:rsidP="00AF6567">
            <w:pPr>
              <w:tabs>
                <w:tab w:val="left" w:pos="10080"/>
              </w:tabs>
              <w:spacing w:after="160" w:line="259" w:lineRule="auto"/>
              <w:rPr>
                <w:rFonts w:cstheme="minorHAnsi"/>
              </w:rPr>
            </w:pPr>
            <w:r w:rsidRPr="007607B2">
              <w:rPr>
                <w:rFonts w:cstheme="minorHAnsi"/>
              </w:rPr>
              <w:t xml:space="preserve"> Escribe aquí tus versos, intenta que cada uno de ellos tenga 8 síla</w:t>
            </w:r>
            <w:r w:rsidR="00C60701" w:rsidRPr="007607B2">
              <w:rPr>
                <w:rFonts w:cstheme="minorHAnsi"/>
              </w:rPr>
              <w:t xml:space="preserve">bas al igual que el ejemplo dado. </w:t>
            </w:r>
          </w:p>
          <w:tbl>
            <w:tblPr>
              <w:tblStyle w:val="Tablaconcuadrcula"/>
              <w:tblW w:w="0" w:type="auto"/>
              <w:tblLook w:val="04A0" w:firstRow="1" w:lastRow="0" w:firstColumn="1" w:lastColumn="0" w:noHBand="0" w:noVBand="1"/>
            </w:tblPr>
            <w:tblGrid>
              <w:gridCol w:w="4976"/>
            </w:tblGrid>
            <w:tr w:rsidR="00C60701" w:rsidRPr="007607B2" w14:paraId="231F4929" w14:textId="77777777" w:rsidTr="00C60701">
              <w:trPr>
                <w:trHeight w:val="274"/>
              </w:trPr>
              <w:tc>
                <w:tcPr>
                  <w:tcW w:w="5098" w:type="dxa"/>
                </w:tcPr>
                <w:p w14:paraId="1556198F" w14:textId="77777777" w:rsidR="00C60701" w:rsidRPr="007607B2" w:rsidRDefault="00C60701" w:rsidP="00AF6567">
                  <w:pPr>
                    <w:tabs>
                      <w:tab w:val="left" w:pos="10080"/>
                    </w:tabs>
                    <w:spacing w:after="160" w:line="259" w:lineRule="auto"/>
                    <w:rPr>
                      <w:rFonts w:cstheme="minorHAnsi"/>
                    </w:rPr>
                  </w:pPr>
                </w:p>
              </w:tc>
            </w:tr>
            <w:tr w:rsidR="00C60701" w:rsidRPr="007607B2" w14:paraId="619B2A1F" w14:textId="77777777" w:rsidTr="00C60701">
              <w:trPr>
                <w:trHeight w:val="265"/>
              </w:trPr>
              <w:tc>
                <w:tcPr>
                  <w:tcW w:w="5098" w:type="dxa"/>
                </w:tcPr>
                <w:p w14:paraId="024664F1" w14:textId="77777777" w:rsidR="00C60701" w:rsidRPr="007607B2" w:rsidRDefault="00C60701" w:rsidP="00AF6567">
                  <w:pPr>
                    <w:tabs>
                      <w:tab w:val="left" w:pos="10080"/>
                    </w:tabs>
                    <w:spacing w:after="160" w:line="259" w:lineRule="auto"/>
                    <w:rPr>
                      <w:rFonts w:cstheme="minorHAnsi"/>
                    </w:rPr>
                  </w:pPr>
                </w:p>
              </w:tc>
            </w:tr>
            <w:tr w:rsidR="00C60701" w:rsidRPr="007607B2" w14:paraId="10E801F1" w14:textId="77777777" w:rsidTr="00C60701">
              <w:trPr>
                <w:trHeight w:val="274"/>
              </w:trPr>
              <w:tc>
                <w:tcPr>
                  <w:tcW w:w="5098" w:type="dxa"/>
                </w:tcPr>
                <w:p w14:paraId="18ABC66D" w14:textId="77777777" w:rsidR="00C60701" w:rsidRPr="007607B2" w:rsidRDefault="00C60701" w:rsidP="00AF6567">
                  <w:pPr>
                    <w:tabs>
                      <w:tab w:val="left" w:pos="10080"/>
                    </w:tabs>
                    <w:spacing w:after="160" w:line="259" w:lineRule="auto"/>
                    <w:rPr>
                      <w:rFonts w:cstheme="minorHAnsi"/>
                    </w:rPr>
                  </w:pPr>
                </w:p>
              </w:tc>
            </w:tr>
            <w:tr w:rsidR="00C60701" w:rsidRPr="007607B2" w14:paraId="096D8BF1" w14:textId="77777777" w:rsidTr="00C60701">
              <w:trPr>
                <w:trHeight w:val="265"/>
              </w:trPr>
              <w:tc>
                <w:tcPr>
                  <w:tcW w:w="5098" w:type="dxa"/>
                </w:tcPr>
                <w:p w14:paraId="2F9F32D3" w14:textId="77777777" w:rsidR="00C60701" w:rsidRPr="007607B2" w:rsidRDefault="00C60701" w:rsidP="00AF6567">
                  <w:pPr>
                    <w:tabs>
                      <w:tab w:val="left" w:pos="10080"/>
                    </w:tabs>
                    <w:spacing w:after="160" w:line="259" w:lineRule="auto"/>
                    <w:rPr>
                      <w:rFonts w:cstheme="minorHAnsi"/>
                    </w:rPr>
                  </w:pPr>
                </w:p>
              </w:tc>
            </w:tr>
          </w:tbl>
          <w:p w14:paraId="4BA13819" w14:textId="49015B95" w:rsidR="00C60701" w:rsidRPr="007607B2" w:rsidRDefault="00C60701" w:rsidP="00AF6567">
            <w:pPr>
              <w:tabs>
                <w:tab w:val="left" w:pos="10080"/>
              </w:tabs>
              <w:spacing w:after="160" w:line="259" w:lineRule="auto"/>
              <w:rPr>
                <w:rFonts w:cstheme="minorHAnsi"/>
              </w:rPr>
            </w:pPr>
          </w:p>
        </w:tc>
      </w:tr>
    </w:tbl>
    <w:p w14:paraId="0E2AA910" w14:textId="4A5F83F4" w:rsidR="00AF6567" w:rsidRPr="007607B2" w:rsidRDefault="00C60701" w:rsidP="00AF6567">
      <w:pPr>
        <w:tabs>
          <w:tab w:val="left" w:pos="10080"/>
        </w:tabs>
        <w:spacing w:after="160" w:line="259" w:lineRule="auto"/>
        <w:rPr>
          <w:rFonts w:cstheme="minorHAnsi"/>
        </w:rPr>
      </w:pPr>
      <w:r w:rsidRPr="007607B2">
        <w:rPr>
          <w:rFonts w:cstheme="minorHAnsi"/>
        </w:rPr>
        <w:t xml:space="preserve"> </w:t>
      </w:r>
    </w:p>
    <w:p w14:paraId="4D561004" w14:textId="78A6BE3B" w:rsidR="00C60701" w:rsidRPr="007607B2" w:rsidRDefault="00C60701" w:rsidP="00C60701">
      <w:pPr>
        <w:pStyle w:val="Prrafodelista"/>
        <w:numPr>
          <w:ilvl w:val="0"/>
          <w:numId w:val="27"/>
        </w:numPr>
        <w:tabs>
          <w:tab w:val="left" w:pos="10080"/>
        </w:tabs>
        <w:spacing w:after="160" w:line="259" w:lineRule="auto"/>
        <w:jc w:val="both"/>
        <w:rPr>
          <w:rFonts w:cstheme="minorHAnsi"/>
          <w:b/>
        </w:rPr>
      </w:pPr>
      <w:r w:rsidRPr="007607B2">
        <w:rPr>
          <w:rFonts w:cstheme="minorHAnsi"/>
        </w:rPr>
        <w:t xml:space="preserve">Ahora debes inventar un ritmo para cantar </w:t>
      </w:r>
      <w:r w:rsidRPr="007607B2">
        <w:rPr>
          <w:rFonts w:cstheme="minorHAnsi"/>
          <w:b/>
        </w:rPr>
        <w:t xml:space="preserve">la estrofa de ejemplo y complementarla con la estrofa que escribiste, al final tendrás una canción rítmica, con dos partes. </w:t>
      </w:r>
    </w:p>
    <w:p w14:paraId="433E7432" w14:textId="7D121572" w:rsidR="00C60701" w:rsidRPr="007607B2" w:rsidRDefault="00C60701" w:rsidP="00C60701">
      <w:pPr>
        <w:pStyle w:val="Prrafodelista"/>
        <w:numPr>
          <w:ilvl w:val="0"/>
          <w:numId w:val="27"/>
        </w:numPr>
        <w:tabs>
          <w:tab w:val="left" w:pos="10080"/>
        </w:tabs>
        <w:spacing w:after="160" w:line="259" w:lineRule="auto"/>
        <w:jc w:val="both"/>
        <w:rPr>
          <w:rFonts w:cstheme="minorHAnsi"/>
          <w:b/>
        </w:rPr>
      </w:pPr>
      <w:r w:rsidRPr="007607B2">
        <w:rPr>
          <w:rFonts w:cstheme="minorHAnsi"/>
        </w:rPr>
        <w:t>Ya casi terminamos la actividad, ahora debes ensayar la canción muchas veces hasta que te la aprendas de memoria.</w:t>
      </w:r>
    </w:p>
    <w:p w14:paraId="39CDA7C8" w14:textId="2FDCDECC" w:rsidR="00C60701" w:rsidRPr="007607B2" w:rsidRDefault="00C60701" w:rsidP="00C60701">
      <w:pPr>
        <w:pStyle w:val="Prrafodelista"/>
        <w:numPr>
          <w:ilvl w:val="0"/>
          <w:numId w:val="27"/>
        </w:numPr>
        <w:tabs>
          <w:tab w:val="left" w:pos="10080"/>
        </w:tabs>
        <w:spacing w:after="160" w:line="259" w:lineRule="auto"/>
        <w:jc w:val="both"/>
        <w:rPr>
          <w:rFonts w:cstheme="minorHAnsi"/>
          <w:b/>
        </w:rPr>
      </w:pPr>
      <w:r w:rsidRPr="007607B2">
        <w:rPr>
          <w:rFonts w:cstheme="minorHAnsi"/>
        </w:rPr>
        <w:t xml:space="preserve">Una vez completado el punto anterior, aplicarás el contenido estudiado, incorporando a tu canción creada y estudiada, elementos estimulantes para la etapa que seleccionaste en el punto 1. Por ejemplo, si seleccionaste la etapa de 0 a 2 meses, deberás integrar a tu canción algún objeto que los niños puedan seguir con la mirada </w:t>
      </w:r>
      <w:r w:rsidRPr="007607B2">
        <w:rPr>
          <w:rFonts w:cstheme="minorHAnsi"/>
        </w:rPr>
        <w:lastRenderedPageBreak/>
        <w:t>mientras cantas. Si tu etapa seleccionada es de 6 meses a un 1 año, entonces podrías agregar movimientos con brazos y juguetes sonoros…. Esta parte es a tu creatividad.</w:t>
      </w:r>
    </w:p>
    <w:p w14:paraId="475C15FF" w14:textId="24DE61BF" w:rsidR="00C60701" w:rsidRPr="007607B2" w:rsidRDefault="00C60701" w:rsidP="00C60701">
      <w:pPr>
        <w:pStyle w:val="Prrafodelista"/>
        <w:numPr>
          <w:ilvl w:val="0"/>
          <w:numId w:val="27"/>
        </w:numPr>
        <w:tabs>
          <w:tab w:val="left" w:pos="10080"/>
        </w:tabs>
        <w:spacing w:after="160" w:line="259" w:lineRule="auto"/>
        <w:jc w:val="both"/>
        <w:rPr>
          <w:rFonts w:cstheme="minorHAnsi"/>
          <w:b/>
        </w:rPr>
      </w:pPr>
      <w:r w:rsidRPr="007607B2">
        <w:rPr>
          <w:rFonts w:cstheme="minorHAnsi"/>
        </w:rPr>
        <w:t>Por último, tendrás que grabarte en un video breve, realizando la actividad final. O sea, te grabaras cantando y realizando la actividad con los elementos de estimulación que hayas seleccionado.</w:t>
      </w:r>
    </w:p>
    <w:p w14:paraId="0258AB4A" w14:textId="306CF4AA" w:rsidR="00C60701" w:rsidRPr="007607B2" w:rsidRDefault="00C60701" w:rsidP="00C60701">
      <w:pPr>
        <w:pStyle w:val="Prrafodelista"/>
        <w:numPr>
          <w:ilvl w:val="0"/>
          <w:numId w:val="27"/>
        </w:numPr>
        <w:tabs>
          <w:tab w:val="left" w:pos="10080"/>
        </w:tabs>
        <w:spacing w:after="160" w:line="259" w:lineRule="auto"/>
        <w:jc w:val="both"/>
        <w:rPr>
          <w:rFonts w:cstheme="minorHAnsi"/>
          <w:b/>
        </w:rPr>
      </w:pPr>
      <w:r w:rsidRPr="007607B2">
        <w:rPr>
          <w:rFonts w:cstheme="minorHAnsi"/>
        </w:rPr>
        <w:t xml:space="preserve">Es importante recordar que este video final NO DEBE SER EDITADO con </w:t>
      </w:r>
      <w:proofErr w:type="spellStart"/>
      <w:r w:rsidRPr="007607B2">
        <w:rPr>
          <w:rFonts w:cstheme="minorHAnsi"/>
        </w:rPr>
        <w:t>gif</w:t>
      </w:r>
      <w:proofErr w:type="spellEnd"/>
      <w:r w:rsidRPr="007607B2">
        <w:rPr>
          <w:rFonts w:cstheme="minorHAnsi"/>
        </w:rPr>
        <w:t xml:space="preserve">, </w:t>
      </w:r>
      <w:proofErr w:type="spellStart"/>
      <w:r w:rsidRPr="007607B2">
        <w:rPr>
          <w:rFonts w:cstheme="minorHAnsi"/>
        </w:rPr>
        <w:t>emojis</w:t>
      </w:r>
      <w:proofErr w:type="spellEnd"/>
      <w:r w:rsidRPr="007607B2">
        <w:rPr>
          <w:rFonts w:cstheme="minorHAnsi"/>
        </w:rPr>
        <w:t xml:space="preserve"> o eleme</w:t>
      </w:r>
      <w:r w:rsidR="00232959" w:rsidRPr="007607B2">
        <w:rPr>
          <w:rFonts w:cstheme="minorHAnsi"/>
        </w:rPr>
        <w:t>ntos extras, solo debes estar tú</w:t>
      </w:r>
      <w:r w:rsidRPr="007607B2">
        <w:rPr>
          <w:rFonts w:cstheme="minorHAnsi"/>
        </w:rPr>
        <w:t xml:space="preserve"> frente a cámara realizando la actividad. Te invito a jugar y desafiarte día a </w:t>
      </w:r>
      <w:r w:rsidR="007064F8" w:rsidRPr="007607B2">
        <w:rPr>
          <w:rFonts w:cstheme="minorHAnsi"/>
        </w:rPr>
        <w:t>día</w:t>
      </w:r>
      <w:r w:rsidRPr="007607B2">
        <w:rPr>
          <w:rFonts w:cstheme="minorHAnsi"/>
        </w:rPr>
        <w:t>.</w:t>
      </w:r>
    </w:p>
    <w:tbl>
      <w:tblPr>
        <w:tblStyle w:val="Tablaconcuadrcula"/>
        <w:tblW w:w="0" w:type="auto"/>
        <w:tblLook w:val="04A0" w:firstRow="1" w:lastRow="0" w:firstColumn="1" w:lastColumn="0" w:noHBand="0" w:noVBand="1"/>
      </w:tblPr>
      <w:tblGrid>
        <w:gridCol w:w="2083"/>
        <w:gridCol w:w="2098"/>
        <w:gridCol w:w="2121"/>
        <w:gridCol w:w="2082"/>
        <w:gridCol w:w="2072"/>
      </w:tblGrid>
      <w:tr w:rsidR="007607B2" w:rsidRPr="007607B2" w14:paraId="66AE609F" w14:textId="77777777" w:rsidTr="00534AB4">
        <w:tc>
          <w:tcPr>
            <w:tcW w:w="2158" w:type="dxa"/>
          </w:tcPr>
          <w:p w14:paraId="7316A35F" w14:textId="77777777" w:rsidR="007607B2" w:rsidRPr="007607B2" w:rsidRDefault="007607B2" w:rsidP="00534AB4">
            <w:pPr>
              <w:pStyle w:val="Sinespaciado"/>
              <w:rPr>
                <w:rFonts w:cstheme="minorHAnsi"/>
                <w:b/>
                <w:bCs/>
              </w:rPr>
            </w:pPr>
            <w:r w:rsidRPr="007607B2">
              <w:rPr>
                <w:rFonts w:cstheme="minorHAnsi"/>
                <w:b/>
                <w:bCs/>
              </w:rPr>
              <w:t>NIVEL DE DESEMPEÑO/</w:t>
            </w:r>
          </w:p>
          <w:p w14:paraId="4686669A" w14:textId="77777777" w:rsidR="007607B2" w:rsidRPr="007607B2" w:rsidRDefault="007607B2" w:rsidP="00534AB4">
            <w:pPr>
              <w:rPr>
                <w:rFonts w:cstheme="minorHAnsi"/>
                <w:b/>
                <w:bCs/>
                <w:lang w:val="es-ES"/>
              </w:rPr>
            </w:pPr>
            <w:r w:rsidRPr="007607B2">
              <w:rPr>
                <w:rFonts w:cstheme="minorHAnsi"/>
                <w:b/>
                <w:bCs/>
                <w:lang w:val="es-ES"/>
              </w:rPr>
              <w:t>CRITERIOS</w:t>
            </w:r>
          </w:p>
        </w:tc>
        <w:tc>
          <w:tcPr>
            <w:tcW w:w="2158" w:type="dxa"/>
          </w:tcPr>
          <w:p w14:paraId="2D1AFBC9" w14:textId="77777777" w:rsidR="007607B2" w:rsidRPr="007607B2" w:rsidRDefault="007607B2" w:rsidP="00534AB4">
            <w:pPr>
              <w:pStyle w:val="Sinespaciado"/>
              <w:jc w:val="center"/>
              <w:rPr>
                <w:rFonts w:cstheme="minorHAnsi"/>
                <w:b/>
                <w:bCs/>
              </w:rPr>
            </w:pPr>
            <w:r w:rsidRPr="007607B2">
              <w:rPr>
                <w:rFonts w:cstheme="minorHAnsi"/>
                <w:b/>
                <w:bCs/>
              </w:rPr>
              <w:t>EXCELENTE</w:t>
            </w:r>
          </w:p>
          <w:p w14:paraId="7F3A1FB0" w14:textId="77777777" w:rsidR="007607B2" w:rsidRPr="007607B2" w:rsidRDefault="007607B2" w:rsidP="00534AB4">
            <w:pPr>
              <w:pStyle w:val="Sinespaciado"/>
              <w:jc w:val="center"/>
              <w:rPr>
                <w:rFonts w:cstheme="minorHAnsi"/>
                <w:b/>
                <w:bCs/>
              </w:rPr>
            </w:pPr>
          </w:p>
          <w:p w14:paraId="73DEA2B0" w14:textId="77777777" w:rsidR="007607B2" w:rsidRPr="007607B2" w:rsidRDefault="007607B2" w:rsidP="00534AB4">
            <w:pPr>
              <w:pStyle w:val="Sinespaciado"/>
              <w:jc w:val="center"/>
              <w:rPr>
                <w:rFonts w:cstheme="minorHAnsi"/>
                <w:b/>
                <w:bCs/>
              </w:rPr>
            </w:pPr>
            <w:r w:rsidRPr="007607B2">
              <w:rPr>
                <w:rFonts w:cstheme="minorHAnsi"/>
                <w:b/>
                <w:bCs/>
              </w:rPr>
              <w:t>4</w:t>
            </w:r>
          </w:p>
        </w:tc>
        <w:tc>
          <w:tcPr>
            <w:tcW w:w="2158" w:type="dxa"/>
          </w:tcPr>
          <w:p w14:paraId="3F142E9A" w14:textId="77777777" w:rsidR="007607B2" w:rsidRPr="007607B2" w:rsidRDefault="007607B2" w:rsidP="00534AB4">
            <w:pPr>
              <w:jc w:val="center"/>
              <w:rPr>
                <w:rFonts w:cstheme="minorHAnsi"/>
                <w:b/>
                <w:bCs/>
                <w:lang w:val="es-ES"/>
              </w:rPr>
            </w:pPr>
            <w:r w:rsidRPr="007607B2">
              <w:rPr>
                <w:rFonts w:cstheme="minorHAnsi"/>
                <w:b/>
                <w:bCs/>
                <w:lang w:val="es-ES"/>
              </w:rPr>
              <w:t>BUENO</w:t>
            </w:r>
          </w:p>
          <w:p w14:paraId="044C9CBF" w14:textId="77777777" w:rsidR="007607B2" w:rsidRPr="007607B2" w:rsidRDefault="007607B2" w:rsidP="00534AB4">
            <w:pPr>
              <w:jc w:val="center"/>
              <w:rPr>
                <w:rFonts w:cstheme="minorHAnsi"/>
                <w:b/>
                <w:bCs/>
                <w:lang w:val="es-ES"/>
              </w:rPr>
            </w:pPr>
            <w:r w:rsidRPr="007607B2">
              <w:rPr>
                <w:rFonts w:cstheme="minorHAnsi"/>
                <w:b/>
                <w:bCs/>
                <w:lang w:val="es-ES"/>
              </w:rPr>
              <w:t>3</w:t>
            </w:r>
          </w:p>
        </w:tc>
        <w:tc>
          <w:tcPr>
            <w:tcW w:w="2158" w:type="dxa"/>
          </w:tcPr>
          <w:p w14:paraId="0A25F3DA" w14:textId="77777777" w:rsidR="007607B2" w:rsidRPr="007607B2" w:rsidRDefault="007607B2" w:rsidP="00534AB4">
            <w:pPr>
              <w:jc w:val="center"/>
              <w:rPr>
                <w:rFonts w:cstheme="minorHAnsi"/>
                <w:b/>
                <w:bCs/>
                <w:lang w:val="es-ES"/>
              </w:rPr>
            </w:pPr>
            <w:r w:rsidRPr="007607B2">
              <w:rPr>
                <w:rFonts w:cstheme="minorHAnsi"/>
                <w:b/>
                <w:bCs/>
                <w:lang w:val="es-ES"/>
              </w:rPr>
              <w:t>SUFICIENTE</w:t>
            </w:r>
          </w:p>
          <w:p w14:paraId="6D08A8F7" w14:textId="77777777" w:rsidR="007607B2" w:rsidRPr="007607B2" w:rsidRDefault="007607B2" w:rsidP="00534AB4">
            <w:pPr>
              <w:jc w:val="center"/>
              <w:rPr>
                <w:rFonts w:cstheme="minorHAnsi"/>
                <w:b/>
                <w:bCs/>
                <w:lang w:val="es-ES"/>
              </w:rPr>
            </w:pPr>
            <w:r w:rsidRPr="007607B2">
              <w:rPr>
                <w:rFonts w:cstheme="minorHAnsi"/>
                <w:b/>
                <w:bCs/>
                <w:lang w:val="es-ES"/>
              </w:rPr>
              <w:t>2</w:t>
            </w:r>
          </w:p>
        </w:tc>
        <w:tc>
          <w:tcPr>
            <w:tcW w:w="2158" w:type="dxa"/>
          </w:tcPr>
          <w:p w14:paraId="00470378" w14:textId="77777777" w:rsidR="007607B2" w:rsidRPr="007607B2" w:rsidRDefault="007607B2" w:rsidP="00534AB4">
            <w:pPr>
              <w:jc w:val="center"/>
              <w:rPr>
                <w:rFonts w:cstheme="minorHAnsi"/>
                <w:b/>
                <w:bCs/>
                <w:lang w:val="es-ES"/>
              </w:rPr>
            </w:pPr>
            <w:r w:rsidRPr="007607B2">
              <w:rPr>
                <w:rFonts w:cstheme="minorHAnsi"/>
                <w:b/>
                <w:bCs/>
                <w:lang w:val="es-ES"/>
              </w:rPr>
              <w:t>NECESITA MEJORAR</w:t>
            </w:r>
          </w:p>
          <w:p w14:paraId="3F5CD043" w14:textId="77777777" w:rsidR="007607B2" w:rsidRPr="007607B2" w:rsidRDefault="007607B2" w:rsidP="00534AB4">
            <w:pPr>
              <w:jc w:val="center"/>
              <w:rPr>
                <w:rFonts w:cstheme="minorHAnsi"/>
                <w:b/>
                <w:bCs/>
                <w:lang w:val="es-ES"/>
              </w:rPr>
            </w:pPr>
            <w:r w:rsidRPr="007607B2">
              <w:rPr>
                <w:rFonts w:cstheme="minorHAnsi"/>
                <w:b/>
                <w:bCs/>
                <w:lang w:val="es-ES"/>
              </w:rPr>
              <w:t>1</w:t>
            </w:r>
          </w:p>
        </w:tc>
      </w:tr>
      <w:tr w:rsidR="007607B2" w:rsidRPr="007607B2" w14:paraId="5D483861" w14:textId="77777777" w:rsidTr="00534AB4">
        <w:tc>
          <w:tcPr>
            <w:tcW w:w="2158" w:type="dxa"/>
          </w:tcPr>
          <w:p w14:paraId="4ABDAA86" w14:textId="77777777" w:rsidR="007607B2" w:rsidRPr="007607B2" w:rsidRDefault="007607B2" w:rsidP="00534AB4">
            <w:pPr>
              <w:rPr>
                <w:rFonts w:cstheme="minorHAnsi"/>
                <w:b/>
                <w:bCs/>
                <w:lang w:val="es-ES"/>
              </w:rPr>
            </w:pPr>
            <w:r w:rsidRPr="007607B2">
              <w:rPr>
                <w:rFonts w:cstheme="minorHAnsi"/>
                <w:b/>
                <w:bCs/>
                <w:lang w:val="es-ES"/>
              </w:rPr>
              <w:t xml:space="preserve">Composición y estructura silábica </w:t>
            </w:r>
          </w:p>
        </w:tc>
        <w:tc>
          <w:tcPr>
            <w:tcW w:w="2158" w:type="dxa"/>
          </w:tcPr>
          <w:p w14:paraId="6943ACB2" w14:textId="77777777" w:rsidR="007607B2" w:rsidRPr="007607B2" w:rsidRDefault="007607B2" w:rsidP="00534AB4">
            <w:pPr>
              <w:pStyle w:val="Sinespaciado"/>
              <w:rPr>
                <w:rFonts w:cstheme="minorHAnsi"/>
              </w:rPr>
            </w:pPr>
            <w:r w:rsidRPr="007607B2">
              <w:rPr>
                <w:rFonts w:cstheme="minorHAnsi"/>
              </w:rPr>
              <w:t xml:space="preserve">Compone 4 versos octosilábicos con rima asonante o consonante, coherentes en mensaje y articulación vocal </w:t>
            </w:r>
          </w:p>
        </w:tc>
        <w:tc>
          <w:tcPr>
            <w:tcW w:w="2158" w:type="dxa"/>
          </w:tcPr>
          <w:p w14:paraId="64451695" w14:textId="77777777" w:rsidR="007607B2" w:rsidRPr="007607B2" w:rsidRDefault="007607B2" w:rsidP="00534AB4">
            <w:pPr>
              <w:pStyle w:val="Sinespaciado"/>
              <w:rPr>
                <w:rFonts w:cstheme="minorHAnsi"/>
              </w:rPr>
            </w:pPr>
            <w:r w:rsidRPr="007607B2">
              <w:rPr>
                <w:rFonts w:cstheme="minorHAnsi"/>
              </w:rPr>
              <w:t xml:space="preserve">Compone 4 versos </w:t>
            </w:r>
            <w:proofErr w:type="gramStart"/>
            <w:r w:rsidRPr="007607B2">
              <w:rPr>
                <w:rFonts w:cstheme="minorHAnsi"/>
              </w:rPr>
              <w:t>octosilábicos</w:t>
            </w:r>
            <w:proofErr w:type="gramEnd"/>
            <w:r w:rsidRPr="007607B2">
              <w:rPr>
                <w:rFonts w:cstheme="minorHAnsi"/>
              </w:rPr>
              <w:t xml:space="preserve"> pero muestra conflicto con las rimas, coherencia y articulación vocal.</w:t>
            </w:r>
          </w:p>
          <w:p w14:paraId="49803DE0" w14:textId="77777777" w:rsidR="007607B2" w:rsidRPr="007607B2" w:rsidRDefault="007607B2" w:rsidP="00534AB4">
            <w:pPr>
              <w:pStyle w:val="Sinespaciado"/>
              <w:rPr>
                <w:rFonts w:cstheme="minorHAnsi"/>
              </w:rPr>
            </w:pPr>
          </w:p>
          <w:p w14:paraId="57D29BDB" w14:textId="77777777" w:rsidR="007607B2" w:rsidRPr="007607B2" w:rsidRDefault="007607B2" w:rsidP="00534AB4">
            <w:pPr>
              <w:pStyle w:val="Sinespaciado"/>
              <w:rPr>
                <w:rFonts w:cstheme="minorHAnsi"/>
              </w:rPr>
            </w:pPr>
          </w:p>
        </w:tc>
        <w:tc>
          <w:tcPr>
            <w:tcW w:w="2158" w:type="dxa"/>
          </w:tcPr>
          <w:p w14:paraId="45B20676" w14:textId="77777777" w:rsidR="007607B2" w:rsidRPr="007607B2" w:rsidRDefault="007607B2" w:rsidP="00534AB4">
            <w:pPr>
              <w:pStyle w:val="Sinespaciado"/>
              <w:rPr>
                <w:rFonts w:cstheme="minorHAnsi"/>
              </w:rPr>
            </w:pPr>
            <w:r w:rsidRPr="007607B2">
              <w:rPr>
                <w:rFonts w:cstheme="minorHAnsi"/>
              </w:rPr>
              <w:t>Compone 4 versos con dificultad para concretar el aspecto octosilábico, muestra elementos incoherentes en mensaje y articulación vocal.</w:t>
            </w:r>
          </w:p>
          <w:p w14:paraId="59AEB7E7" w14:textId="77777777" w:rsidR="007607B2" w:rsidRPr="007607B2" w:rsidRDefault="007607B2" w:rsidP="00534AB4">
            <w:pPr>
              <w:rPr>
                <w:rFonts w:cstheme="minorHAnsi"/>
                <w:lang w:val="es-ES"/>
              </w:rPr>
            </w:pPr>
          </w:p>
        </w:tc>
        <w:tc>
          <w:tcPr>
            <w:tcW w:w="2158" w:type="dxa"/>
          </w:tcPr>
          <w:p w14:paraId="1ED20D5C" w14:textId="77777777" w:rsidR="007607B2" w:rsidRPr="007607B2" w:rsidRDefault="007607B2" w:rsidP="00534AB4">
            <w:pPr>
              <w:rPr>
                <w:rFonts w:cstheme="minorHAnsi"/>
                <w:lang w:val="es-ES"/>
              </w:rPr>
            </w:pPr>
            <w:r w:rsidRPr="007607B2">
              <w:rPr>
                <w:rFonts w:cstheme="minorHAnsi"/>
                <w:lang w:val="es-ES"/>
              </w:rPr>
              <w:t>No logra componer los versos, o no responde a la actividad.</w:t>
            </w:r>
          </w:p>
          <w:p w14:paraId="7B57403C" w14:textId="77777777" w:rsidR="007607B2" w:rsidRPr="007607B2" w:rsidRDefault="007607B2" w:rsidP="00534AB4">
            <w:pPr>
              <w:rPr>
                <w:rFonts w:cstheme="minorHAnsi"/>
                <w:lang w:val="es-ES"/>
              </w:rPr>
            </w:pPr>
            <w:r w:rsidRPr="007607B2">
              <w:rPr>
                <w:rFonts w:cstheme="minorHAnsi"/>
                <w:lang w:val="es-ES"/>
              </w:rPr>
              <w:t>Se debe generar remedial junto al estudiante.</w:t>
            </w:r>
          </w:p>
        </w:tc>
      </w:tr>
      <w:tr w:rsidR="007607B2" w:rsidRPr="007607B2" w14:paraId="47CFB305" w14:textId="77777777" w:rsidTr="00534AB4">
        <w:tc>
          <w:tcPr>
            <w:tcW w:w="2158" w:type="dxa"/>
          </w:tcPr>
          <w:p w14:paraId="36A7C15F" w14:textId="77777777" w:rsidR="007607B2" w:rsidRPr="007607B2" w:rsidRDefault="007607B2" w:rsidP="00534AB4">
            <w:pPr>
              <w:rPr>
                <w:rFonts w:cstheme="minorHAnsi"/>
                <w:b/>
              </w:rPr>
            </w:pPr>
            <w:r w:rsidRPr="007607B2">
              <w:rPr>
                <w:rFonts w:cstheme="minorHAnsi"/>
                <w:b/>
              </w:rPr>
              <w:t xml:space="preserve">Selección y utilización del material de estimulación </w:t>
            </w:r>
          </w:p>
        </w:tc>
        <w:tc>
          <w:tcPr>
            <w:tcW w:w="2158" w:type="dxa"/>
          </w:tcPr>
          <w:p w14:paraId="5CB23513" w14:textId="77777777" w:rsidR="007607B2" w:rsidRPr="007607B2" w:rsidRDefault="007607B2" w:rsidP="00534AB4">
            <w:pPr>
              <w:rPr>
                <w:rFonts w:cstheme="minorHAnsi"/>
              </w:rPr>
            </w:pPr>
            <w:r w:rsidRPr="007607B2">
              <w:rPr>
                <w:rFonts w:cstheme="minorHAnsi"/>
              </w:rPr>
              <w:t xml:space="preserve">Selecciona y utiliza efectivamente el material de estimulación para la actividad acorde al segmento educativo que escoge. </w:t>
            </w:r>
          </w:p>
        </w:tc>
        <w:tc>
          <w:tcPr>
            <w:tcW w:w="2158" w:type="dxa"/>
          </w:tcPr>
          <w:p w14:paraId="3BAAF265" w14:textId="77777777" w:rsidR="007607B2" w:rsidRPr="007607B2" w:rsidRDefault="007607B2" w:rsidP="00534AB4">
            <w:pPr>
              <w:rPr>
                <w:rFonts w:cstheme="minorHAnsi"/>
              </w:rPr>
            </w:pPr>
            <w:r w:rsidRPr="007607B2">
              <w:rPr>
                <w:rFonts w:cstheme="minorHAnsi"/>
              </w:rPr>
              <w:t>Selecciona material de estimulación para la actividad pero muestra dificultades con la utilización del mismo.</w:t>
            </w:r>
          </w:p>
        </w:tc>
        <w:tc>
          <w:tcPr>
            <w:tcW w:w="2158" w:type="dxa"/>
          </w:tcPr>
          <w:p w14:paraId="2821D406" w14:textId="77777777" w:rsidR="007607B2" w:rsidRPr="007607B2" w:rsidRDefault="007607B2" w:rsidP="00534AB4">
            <w:pPr>
              <w:rPr>
                <w:rFonts w:cstheme="minorHAnsi"/>
              </w:rPr>
            </w:pPr>
            <w:r w:rsidRPr="007607B2">
              <w:rPr>
                <w:rFonts w:cstheme="minorHAnsi"/>
              </w:rPr>
              <w:t>Selecciona material de estimulación.</w:t>
            </w:r>
          </w:p>
          <w:p w14:paraId="34CFC106" w14:textId="77777777" w:rsidR="007607B2" w:rsidRPr="007607B2" w:rsidRDefault="007607B2" w:rsidP="00534AB4">
            <w:pPr>
              <w:rPr>
                <w:rFonts w:cstheme="minorHAnsi"/>
              </w:rPr>
            </w:pPr>
          </w:p>
          <w:p w14:paraId="212CCAAA" w14:textId="77777777" w:rsidR="007607B2" w:rsidRPr="007607B2" w:rsidRDefault="007607B2" w:rsidP="00534AB4">
            <w:pPr>
              <w:rPr>
                <w:rFonts w:cstheme="minorHAnsi"/>
              </w:rPr>
            </w:pPr>
            <w:r w:rsidRPr="007607B2">
              <w:rPr>
                <w:rFonts w:cstheme="minorHAnsi"/>
              </w:rPr>
              <w:t>Utiliza material de estimulación pero este no es acorde al segmento educativo que escoge</w:t>
            </w:r>
          </w:p>
        </w:tc>
        <w:tc>
          <w:tcPr>
            <w:tcW w:w="2158" w:type="dxa"/>
          </w:tcPr>
          <w:p w14:paraId="4E679A2C" w14:textId="77777777" w:rsidR="007607B2" w:rsidRPr="007607B2" w:rsidRDefault="007607B2" w:rsidP="00534AB4">
            <w:pPr>
              <w:rPr>
                <w:rFonts w:cstheme="minorHAnsi"/>
              </w:rPr>
            </w:pPr>
            <w:r w:rsidRPr="007607B2">
              <w:rPr>
                <w:rFonts w:cstheme="minorHAnsi"/>
              </w:rPr>
              <w:t>No logra seleccionar ni utilizar el material de estimulación.</w:t>
            </w:r>
          </w:p>
          <w:p w14:paraId="77926F96" w14:textId="77777777" w:rsidR="007607B2" w:rsidRPr="007607B2" w:rsidRDefault="007607B2" w:rsidP="00534AB4">
            <w:pPr>
              <w:rPr>
                <w:rFonts w:cstheme="minorHAnsi"/>
              </w:rPr>
            </w:pPr>
            <w:r w:rsidRPr="007607B2">
              <w:rPr>
                <w:rFonts w:cstheme="minorHAnsi"/>
                <w:lang w:val="es-ES"/>
              </w:rPr>
              <w:t>Se debe generar remedial junto al estudiante</w:t>
            </w:r>
          </w:p>
        </w:tc>
      </w:tr>
      <w:tr w:rsidR="007607B2" w:rsidRPr="007607B2" w14:paraId="52BE4289" w14:textId="77777777" w:rsidTr="00534AB4">
        <w:tc>
          <w:tcPr>
            <w:tcW w:w="2158" w:type="dxa"/>
          </w:tcPr>
          <w:p w14:paraId="0613A574" w14:textId="77777777" w:rsidR="007607B2" w:rsidRPr="007607B2" w:rsidRDefault="007607B2" w:rsidP="00534AB4">
            <w:pPr>
              <w:rPr>
                <w:rFonts w:cstheme="minorHAnsi"/>
                <w:b/>
              </w:rPr>
            </w:pPr>
            <w:r w:rsidRPr="007607B2">
              <w:rPr>
                <w:rFonts w:cstheme="minorHAnsi"/>
                <w:b/>
              </w:rPr>
              <w:t>Ejecución musical rítmico silábica</w:t>
            </w:r>
          </w:p>
        </w:tc>
        <w:tc>
          <w:tcPr>
            <w:tcW w:w="2158" w:type="dxa"/>
          </w:tcPr>
          <w:p w14:paraId="3ABF166D" w14:textId="77777777" w:rsidR="007607B2" w:rsidRPr="007607B2" w:rsidRDefault="007607B2" w:rsidP="00534AB4">
            <w:pPr>
              <w:rPr>
                <w:rFonts w:cstheme="minorHAnsi"/>
              </w:rPr>
            </w:pPr>
            <w:r w:rsidRPr="007607B2">
              <w:rPr>
                <w:rFonts w:cstheme="minorHAnsi"/>
              </w:rPr>
              <w:t xml:space="preserve"> Ejecuta un ritmo silábico constante y claro, expresando con claridad el pulso y métrica de la canción</w:t>
            </w:r>
          </w:p>
        </w:tc>
        <w:tc>
          <w:tcPr>
            <w:tcW w:w="2158" w:type="dxa"/>
          </w:tcPr>
          <w:p w14:paraId="4FCC31C8" w14:textId="77777777" w:rsidR="007607B2" w:rsidRPr="007607B2" w:rsidRDefault="007607B2" w:rsidP="00534AB4">
            <w:pPr>
              <w:rPr>
                <w:rFonts w:cstheme="minorHAnsi"/>
              </w:rPr>
            </w:pPr>
            <w:r w:rsidRPr="007607B2">
              <w:rPr>
                <w:rFonts w:cstheme="minorHAnsi"/>
              </w:rPr>
              <w:t xml:space="preserve">Ejecuta con dificultad el ritmo silábico de la canción. Mantiene pulso intermitente en la canción </w:t>
            </w:r>
          </w:p>
        </w:tc>
        <w:tc>
          <w:tcPr>
            <w:tcW w:w="2158" w:type="dxa"/>
          </w:tcPr>
          <w:p w14:paraId="679EABDB" w14:textId="77777777" w:rsidR="007607B2" w:rsidRPr="007607B2" w:rsidRDefault="007607B2" w:rsidP="00534AB4">
            <w:pPr>
              <w:rPr>
                <w:rFonts w:cstheme="minorHAnsi"/>
              </w:rPr>
            </w:pPr>
            <w:r w:rsidRPr="007607B2">
              <w:rPr>
                <w:rFonts w:cstheme="minorHAnsi"/>
              </w:rPr>
              <w:t>Ejecuta con dificultad el ritmo silábico de la canción, pero no se estructura ni se evidencia un pulso regular en la canción</w:t>
            </w:r>
          </w:p>
        </w:tc>
        <w:tc>
          <w:tcPr>
            <w:tcW w:w="2158" w:type="dxa"/>
          </w:tcPr>
          <w:p w14:paraId="4D33E778" w14:textId="77777777" w:rsidR="007607B2" w:rsidRPr="007607B2" w:rsidRDefault="007607B2" w:rsidP="00534AB4">
            <w:pPr>
              <w:rPr>
                <w:rFonts w:cstheme="minorHAnsi"/>
              </w:rPr>
            </w:pPr>
            <w:r w:rsidRPr="007607B2">
              <w:rPr>
                <w:rFonts w:cstheme="minorHAnsi"/>
              </w:rPr>
              <w:t>No presenta la actividad</w:t>
            </w:r>
          </w:p>
          <w:p w14:paraId="5B43CA8C" w14:textId="77777777" w:rsidR="007607B2" w:rsidRPr="007607B2" w:rsidRDefault="007607B2" w:rsidP="00534AB4">
            <w:pPr>
              <w:rPr>
                <w:rFonts w:cstheme="minorHAnsi"/>
              </w:rPr>
            </w:pPr>
            <w:r w:rsidRPr="007607B2">
              <w:rPr>
                <w:rFonts w:cstheme="minorHAnsi"/>
                <w:lang w:val="es-ES"/>
              </w:rPr>
              <w:t>Se debe generar remedial junto al estudiante</w:t>
            </w:r>
          </w:p>
        </w:tc>
      </w:tr>
      <w:tr w:rsidR="007607B2" w:rsidRPr="007607B2" w14:paraId="2E98A104" w14:textId="77777777" w:rsidTr="00534AB4">
        <w:tc>
          <w:tcPr>
            <w:tcW w:w="2158" w:type="dxa"/>
          </w:tcPr>
          <w:p w14:paraId="680B6E43" w14:textId="77777777" w:rsidR="007607B2" w:rsidRPr="007607B2" w:rsidRDefault="007607B2" w:rsidP="00534AB4">
            <w:pPr>
              <w:rPr>
                <w:rFonts w:cstheme="minorHAnsi"/>
                <w:b/>
              </w:rPr>
            </w:pPr>
            <w:r w:rsidRPr="007607B2">
              <w:rPr>
                <w:rFonts w:cstheme="minorHAnsi"/>
                <w:b/>
              </w:rPr>
              <w:t>Comunicación visual, auditiva y gestual ( grabación de video)</w:t>
            </w:r>
          </w:p>
        </w:tc>
        <w:tc>
          <w:tcPr>
            <w:tcW w:w="2158" w:type="dxa"/>
          </w:tcPr>
          <w:p w14:paraId="19920125" w14:textId="77777777" w:rsidR="007607B2" w:rsidRPr="007607B2" w:rsidRDefault="007607B2" w:rsidP="00534AB4">
            <w:pPr>
              <w:rPr>
                <w:rFonts w:cstheme="minorHAnsi"/>
              </w:rPr>
            </w:pPr>
            <w:r w:rsidRPr="007607B2">
              <w:rPr>
                <w:rFonts w:cstheme="minorHAnsi"/>
              </w:rPr>
              <w:t>Logra comunicar con los 3 aspectos solicitados de manera efectiva  y clara.</w:t>
            </w:r>
          </w:p>
        </w:tc>
        <w:tc>
          <w:tcPr>
            <w:tcW w:w="2158" w:type="dxa"/>
          </w:tcPr>
          <w:p w14:paraId="1142A523" w14:textId="77777777" w:rsidR="007607B2" w:rsidRPr="007607B2" w:rsidRDefault="007607B2" w:rsidP="00534AB4">
            <w:pPr>
              <w:rPr>
                <w:rFonts w:cstheme="minorHAnsi"/>
              </w:rPr>
            </w:pPr>
            <w:r w:rsidRPr="007607B2">
              <w:rPr>
                <w:rFonts w:cstheme="minorHAnsi"/>
              </w:rPr>
              <w:t>Logra comunicar con al menos 2 de los aspectos requeridos.</w:t>
            </w:r>
          </w:p>
        </w:tc>
        <w:tc>
          <w:tcPr>
            <w:tcW w:w="2158" w:type="dxa"/>
          </w:tcPr>
          <w:p w14:paraId="44C5E823" w14:textId="77777777" w:rsidR="007607B2" w:rsidRPr="007607B2" w:rsidRDefault="007607B2" w:rsidP="00534AB4">
            <w:pPr>
              <w:rPr>
                <w:rFonts w:cstheme="minorHAnsi"/>
              </w:rPr>
            </w:pPr>
            <w:r w:rsidRPr="007607B2">
              <w:rPr>
                <w:rFonts w:cstheme="minorHAnsi"/>
              </w:rPr>
              <w:t>Logra comunicar con 1 aspecto requerido, mostrando cierta incertidumbre en su grabación.</w:t>
            </w:r>
          </w:p>
        </w:tc>
        <w:tc>
          <w:tcPr>
            <w:tcW w:w="2158" w:type="dxa"/>
          </w:tcPr>
          <w:p w14:paraId="776757EF" w14:textId="77777777" w:rsidR="007607B2" w:rsidRPr="007607B2" w:rsidRDefault="007607B2" w:rsidP="00534AB4">
            <w:pPr>
              <w:rPr>
                <w:rFonts w:cstheme="minorHAnsi"/>
              </w:rPr>
            </w:pPr>
            <w:r w:rsidRPr="007607B2">
              <w:rPr>
                <w:rFonts w:cstheme="minorHAnsi"/>
              </w:rPr>
              <w:t>No logra realizar la actividad</w:t>
            </w:r>
          </w:p>
          <w:p w14:paraId="52A56821" w14:textId="77777777" w:rsidR="007607B2" w:rsidRPr="007607B2" w:rsidRDefault="007607B2" w:rsidP="00534AB4">
            <w:pPr>
              <w:rPr>
                <w:rFonts w:cstheme="minorHAnsi"/>
              </w:rPr>
            </w:pPr>
            <w:r w:rsidRPr="007607B2">
              <w:rPr>
                <w:rFonts w:cstheme="minorHAnsi"/>
                <w:lang w:val="es-ES"/>
              </w:rPr>
              <w:t>Se debe generar remedial junto al estudiante</w:t>
            </w:r>
          </w:p>
        </w:tc>
      </w:tr>
      <w:tr w:rsidR="007607B2" w:rsidRPr="007607B2" w14:paraId="29200628" w14:textId="77777777" w:rsidTr="00534AB4">
        <w:tc>
          <w:tcPr>
            <w:tcW w:w="2158" w:type="dxa"/>
          </w:tcPr>
          <w:p w14:paraId="3065E6ED" w14:textId="77777777" w:rsidR="007607B2" w:rsidRPr="007607B2" w:rsidRDefault="007607B2" w:rsidP="00534AB4">
            <w:pPr>
              <w:rPr>
                <w:rFonts w:cstheme="minorHAnsi"/>
                <w:b/>
              </w:rPr>
            </w:pPr>
            <w:r w:rsidRPr="007607B2">
              <w:rPr>
                <w:rFonts w:cstheme="minorHAnsi"/>
                <w:b/>
              </w:rPr>
              <w:t>Actividad acorde al segmento educativo</w:t>
            </w:r>
          </w:p>
          <w:p w14:paraId="5058EF15" w14:textId="77777777" w:rsidR="007607B2" w:rsidRPr="007607B2" w:rsidRDefault="007607B2" w:rsidP="00534AB4">
            <w:pPr>
              <w:rPr>
                <w:rFonts w:cstheme="minorHAnsi"/>
                <w:b/>
              </w:rPr>
            </w:pPr>
          </w:p>
        </w:tc>
        <w:tc>
          <w:tcPr>
            <w:tcW w:w="2158" w:type="dxa"/>
          </w:tcPr>
          <w:p w14:paraId="7ED8E26D" w14:textId="77777777" w:rsidR="007607B2" w:rsidRPr="007607B2" w:rsidRDefault="007607B2" w:rsidP="00534AB4">
            <w:pPr>
              <w:rPr>
                <w:rFonts w:cstheme="minorHAnsi"/>
              </w:rPr>
            </w:pPr>
            <w:r w:rsidRPr="007607B2">
              <w:rPr>
                <w:rFonts w:cstheme="minorHAnsi"/>
              </w:rPr>
              <w:t>La actividad final es completamente acorde al segmento seleccionado. ( 100%)</w:t>
            </w:r>
          </w:p>
        </w:tc>
        <w:tc>
          <w:tcPr>
            <w:tcW w:w="2158" w:type="dxa"/>
          </w:tcPr>
          <w:p w14:paraId="61735BB8" w14:textId="77777777" w:rsidR="007607B2" w:rsidRPr="007607B2" w:rsidRDefault="007607B2" w:rsidP="00534AB4">
            <w:pPr>
              <w:rPr>
                <w:rFonts w:cstheme="minorHAnsi"/>
              </w:rPr>
            </w:pPr>
            <w:r w:rsidRPr="007607B2">
              <w:rPr>
                <w:rFonts w:cstheme="minorHAnsi"/>
              </w:rPr>
              <w:t>La actividad final es mayoritariamente acorde al segmento seleccionado ( 60%)</w:t>
            </w:r>
          </w:p>
        </w:tc>
        <w:tc>
          <w:tcPr>
            <w:tcW w:w="2158" w:type="dxa"/>
          </w:tcPr>
          <w:p w14:paraId="21927FE2" w14:textId="77777777" w:rsidR="007607B2" w:rsidRPr="007607B2" w:rsidRDefault="007607B2" w:rsidP="00534AB4">
            <w:pPr>
              <w:rPr>
                <w:rFonts w:cstheme="minorHAnsi"/>
              </w:rPr>
            </w:pPr>
            <w:r w:rsidRPr="007607B2">
              <w:rPr>
                <w:rFonts w:cstheme="minorHAnsi"/>
              </w:rPr>
              <w:t>La actividad final es parcialmente acorde al segmento seleccionado (30%)</w:t>
            </w:r>
          </w:p>
        </w:tc>
        <w:tc>
          <w:tcPr>
            <w:tcW w:w="2158" w:type="dxa"/>
          </w:tcPr>
          <w:p w14:paraId="0C40B302" w14:textId="77777777" w:rsidR="007607B2" w:rsidRPr="007607B2" w:rsidRDefault="007607B2" w:rsidP="00534AB4">
            <w:pPr>
              <w:rPr>
                <w:rFonts w:cstheme="minorHAnsi"/>
              </w:rPr>
            </w:pPr>
            <w:r w:rsidRPr="007607B2">
              <w:rPr>
                <w:rFonts w:cstheme="minorHAnsi"/>
              </w:rPr>
              <w:t>La actividad no es acorde al segmento, o no se presenta la actividad.</w:t>
            </w:r>
          </w:p>
        </w:tc>
      </w:tr>
    </w:tbl>
    <w:p w14:paraId="47276175" w14:textId="77777777" w:rsidR="00AF6567" w:rsidRDefault="00AF6567" w:rsidP="00AF6567">
      <w:pPr>
        <w:tabs>
          <w:tab w:val="left" w:pos="10080"/>
        </w:tabs>
        <w:spacing w:after="160" w:line="259" w:lineRule="auto"/>
        <w:rPr>
          <w:rFonts w:ascii="Calibri Light" w:hAnsi="Calibri Light" w:cs="Calibri Light"/>
          <w:szCs w:val="24"/>
        </w:rPr>
      </w:pPr>
      <w:bookmarkStart w:id="0" w:name="_GoBack"/>
      <w:bookmarkEnd w:id="0"/>
    </w:p>
    <w:sectPr w:rsidR="00AF6567" w:rsidSect="007607B2">
      <w:headerReference w:type="default" r:id="rId17"/>
      <w:footerReference w:type="default" r:id="rId1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647EF" w14:textId="77777777" w:rsidR="004E49EA" w:rsidRDefault="004E49EA" w:rsidP="008900F7">
      <w:pPr>
        <w:spacing w:after="0" w:line="240" w:lineRule="auto"/>
      </w:pPr>
      <w:r>
        <w:separator/>
      </w:r>
    </w:p>
  </w:endnote>
  <w:endnote w:type="continuationSeparator" w:id="0">
    <w:p w14:paraId="0A42E315" w14:textId="77777777" w:rsidR="004E49EA" w:rsidRDefault="004E49EA" w:rsidP="00890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418" w:type="pct"/>
      <w:jc w:val="center"/>
      <w:tblCellMar>
        <w:top w:w="144" w:type="dxa"/>
        <w:left w:w="115" w:type="dxa"/>
        <w:bottom w:w="144" w:type="dxa"/>
        <w:right w:w="115" w:type="dxa"/>
      </w:tblCellMar>
      <w:tblLook w:val="04A0" w:firstRow="1" w:lastRow="0" w:firstColumn="1" w:lastColumn="0" w:noHBand="0" w:noVBand="1"/>
    </w:tblPr>
    <w:tblGrid>
      <w:gridCol w:w="8966"/>
      <w:gridCol w:w="282"/>
    </w:tblGrid>
    <w:tr w:rsidR="004667CD" w14:paraId="3F953A30" w14:textId="77777777" w:rsidTr="00C05C4F">
      <w:trPr>
        <w:trHeight w:hRule="exact" w:val="46"/>
        <w:jc w:val="center"/>
      </w:trPr>
      <w:tc>
        <w:tcPr>
          <w:tcW w:w="9258" w:type="dxa"/>
          <w:shd w:val="clear" w:color="auto" w:fill="4F81BD" w:themeFill="accent1"/>
          <w:tcMar>
            <w:top w:w="0" w:type="dxa"/>
            <w:bottom w:w="0" w:type="dxa"/>
          </w:tcMar>
        </w:tcPr>
        <w:p w14:paraId="4F138DA4" w14:textId="77777777" w:rsidR="004667CD" w:rsidRDefault="004667CD">
          <w:pPr>
            <w:pStyle w:val="Encabezado"/>
            <w:rPr>
              <w:caps/>
              <w:sz w:val="18"/>
            </w:rPr>
          </w:pPr>
        </w:p>
      </w:tc>
      <w:tc>
        <w:tcPr>
          <w:tcW w:w="284" w:type="dxa"/>
          <w:shd w:val="clear" w:color="auto" w:fill="4F81BD" w:themeFill="accent1"/>
          <w:tcMar>
            <w:top w:w="0" w:type="dxa"/>
            <w:bottom w:w="0" w:type="dxa"/>
          </w:tcMar>
        </w:tcPr>
        <w:p w14:paraId="3C2DAEBC" w14:textId="77777777" w:rsidR="004667CD" w:rsidRDefault="004667CD">
          <w:pPr>
            <w:pStyle w:val="Encabezado"/>
            <w:jc w:val="right"/>
            <w:rPr>
              <w:caps/>
              <w:sz w:val="18"/>
            </w:rPr>
          </w:pPr>
        </w:p>
      </w:tc>
    </w:tr>
    <w:tr w:rsidR="004667CD" w14:paraId="0A2B9B04" w14:textId="77777777" w:rsidTr="00C05C4F">
      <w:trPr>
        <w:trHeight w:val="212"/>
        <w:jc w:val="center"/>
      </w:trPr>
      <w:sdt>
        <w:sdtPr>
          <w:rPr>
            <w:noProof/>
            <w:lang w:val="es-ES"/>
          </w:rPr>
          <w:alias w:val="Autor"/>
          <w:tag w:val=""/>
          <w:id w:val="1534151868"/>
          <w:placeholder>
            <w:docPart w:val="3F66901FB0AD499084610BAA142953B1"/>
          </w:placeholder>
          <w:dataBinding w:prefixMappings="xmlns:ns0='http://purl.org/dc/elements/1.1/' xmlns:ns1='http://schemas.openxmlformats.org/package/2006/metadata/core-properties' " w:xpath="/ns1:coreProperties[1]/ns0:creator[1]" w:storeItemID="{6C3C8BC8-F283-45AE-878A-BAB7291924A1}"/>
          <w:text/>
        </w:sdtPr>
        <w:sdtEndPr/>
        <w:sdtContent>
          <w:tc>
            <w:tcPr>
              <w:tcW w:w="9258" w:type="dxa"/>
              <w:shd w:val="clear" w:color="auto" w:fill="auto"/>
              <w:vAlign w:val="center"/>
            </w:tcPr>
            <w:p w14:paraId="5AE61FBF" w14:textId="77777777" w:rsidR="004667CD" w:rsidRDefault="009A2619" w:rsidP="004667CD">
              <w:pPr>
                <w:pStyle w:val="Piedepgina"/>
                <w:rPr>
                  <w:caps/>
                  <w:color w:val="808080" w:themeColor="background1" w:themeShade="80"/>
                  <w:sz w:val="18"/>
                  <w:szCs w:val="18"/>
                </w:rPr>
              </w:pPr>
              <w:r>
                <w:rPr>
                  <w:noProof/>
                </w:rPr>
                <w:t>Bibliografía:    Definición de conceptos generales: https://dle.rae.es/diccionario                              Texto complementario: Creación Propia Jessica Celis Garrido.</w:t>
              </w:r>
            </w:p>
          </w:tc>
        </w:sdtContent>
      </w:sdt>
      <w:tc>
        <w:tcPr>
          <w:tcW w:w="284" w:type="dxa"/>
          <w:shd w:val="clear" w:color="auto" w:fill="auto"/>
          <w:vAlign w:val="center"/>
        </w:tcPr>
        <w:p w14:paraId="495CDA32" w14:textId="77777777" w:rsidR="004667CD" w:rsidRDefault="004667CD">
          <w:pPr>
            <w:pStyle w:val="Piedepgina"/>
            <w:jc w:val="right"/>
            <w:rPr>
              <w:caps/>
              <w:color w:val="808080" w:themeColor="background1" w:themeShade="80"/>
              <w:sz w:val="18"/>
              <w:szCs w:val="18"/>
            </w:rPr>
          </w:pPr>
        </w:p>
      </w:tc>
    </w:tr>
  </w:tbl>
  <w:p w14:paraId="45E69CAE" w14:textId="77777777" w:rsidR="0006218D" w:rsidRDefault="000621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B0C12" w14:textId="77777777" w:rsidR="004E49EA" w:rsidRDefault="004E49EA" w:rsidP="008900F7">
      <w:pPr>
        <w:spacing w:after="0" w:line="240" w:lineRule="auto"/>
      </w:pPr>
      <w:r>
        <w:separator/>
      </w:r>
    </w:p>
  </w:footnote>
  <w:footnote w:type="continuationSeparator" w:id="0">
    <w:p w14:paraId="5093A93B" w14:textId="77777777" w:rsidR="004E49EA" w:rsidRDefault="004E49EA" w:rsidP="00890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17521" w14:textId="77777777" w:rsidR="00E44368" w:rsidRDefault="008900F7" w:rsidP="00E44368">
    <w:pPr>
      <w:pStyle w:val="Encabezado"/>
    </w:pPr>
    <w:r>
      <w:t xml:space="preserve">                                       </w:t>
    </w:r>
    <w:r w:rsidR="00E44368">
      <w:tab/>
    </w:r>
    <w:r w:rsidR="00E44368">
      <w:tab/>
    </w:r>
  </w:p>
  <w:p w14:paraId="44875C56" w14:textId="77777777" w:rsidR="00C05C4F" w:rsidRPr="00B14DAF" w:rsidRDefault="00C05C4F" w:rsidP="00C05C4F">
    <w:pPr>
      <w:pStyle w:val="Encabezado"/>
      <w:jc w:val="both"/>
      <w:rPr>
        <w:sz w:val="18"/>
      </w:rPr>
    </w:pPr>
    <w:r w:rsidRPr="00B14DAF">
      <w:rPr>
        <w:noProof/>
        <w:sz w:val="18"/>
        <w:lang w:val="en-US"/>
      </w:rPr>
      <w:drawing>
        <wp:anchor distT="0" distB="0" distL="114300" distR="114300" simplePos="0" relativeHeight="251659264" behindDoc="0" locked="0" layoutInCell="1" allowOverlap="1" wp14:anchorId="2BA55947" wp14:editId="015EC7B2">
          <wp:simplePos x="0" y="0"/>
          <wp:positionH relativeFrom="column">
            <wp:posOffset>-165735</wp:posOffset>
          </wp:positionH>
          <wp:positionV relativeFrom="paragraph">
            <wp:posOffset>-211455</wp:posOffset>
          </wp:positionV>
          <wp:extent cx="524341" cy="653277"/>
          <wp:effectExtent l="0" t="0" r="9525"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ett Rodrigo.jpg"/>
                  <pic:cNvPicPr/>
                </pic:nvPicPr>
                <pic:blipFill rotWithShape="1">
                  <a:blip r:embed="rId1" cstate="print">
                    <a:extLst>
                      <a:ext uri="{28A0092B-C50C-407E-A947-70E740481C1C}">
                        <a14:useLocalDpi xmlns:a14="http://schemas.microsoft.com/office/drawing/2010/main" val="0"/>
                      </a:ext>
                    </a:extLst>
                  </a:blip>
                  <a:srcRect l="2717" t="12375" r="78158" b="11371"/>
                  <a:stretch/>
                </pic:blipFill>
                <pic:spPr bwMode="auto">
                  <a:xfrm>
                    <a:off x="0" y="0"/>
                    <a:ext cx="524341" cy="653277"/>
                  </a:xfrm>
                  <a:prstGeom prst="rect">
                    <a:avLst/>
                  </a:prstGeom>
                  <a:ln>
                    <a:noFill/>
                  </a:ln>
                  <a:extLst>
                    <a:ext uri="{53640926-AAD7-44D8-BBD7-CCE9431645EC}">
                      <a14:shadowObscured xmlns:a14="http://schemas.microsoft.com/office/drawing/2010/main"/>
                    </a:ext>
                  </a:extLst>
                </pic:spPr>
              </pic:pic>
            </a:graphicData>
          </a:graphic>
        </wp:anchor>
      </w:drawing>
    </w:r>
    <w:r w:rsidRPr="00B14DAF">
      <w:rPr>
        <w:sz w:val="18"/>
      </w:rPr>
      <w:t>Asignatura Artes Musicales</w:t>
    </w:r>
  </w:p>
  <w:p w14:paraId="17EE3812" w14:textId="77777777" w:rsidR="00C05C4F" w:rsidRPr="00B14DAF" w:rsidRDefault="00C05C4F" w:rsidP="00C05C4F">
    <w:pPr>
      <w:pStyle w:val="Encabezado"/>
      <w:jc w:val="both"/>
      <w:rPr>
        <w:sz w:val="18"/>
      </w:rPr>
    </w:pPr>
    <w:r w:rsidRPr="00B14DAF">
      <w:rPr>
        <w:sz w:val="18"/>
      </w:rPr>
      <w:t>Departamento de</w:t>
    </w:r>
    <w:bookmarkStart w:id="1" w:name="_Hlk67237647"/>
    <w:r w:rsidRPr="00B14DAF">
      <w:rPr>
        <w:sz w:val="18"/>
      </w:rPr>
      <w:t xml:space="preserve"> </w:t>
    </w:r>
    <w:r w:rsidR="00961453">
      <w:rPr>
        <w:sz w:val="18"/>
      </w:rPr>
      <w:t xml:space="preserve">Atención de </w:t>
    </w:r>
    <w:r w:rsidR="00AF6567">
      <w:rPr>
        <w:sz w:val="18"/>
      </w:rPr>
      <w:t>Párvulos</w:t>
    </w:r>
    <w:r w:rsidRPr="00B14DAF">
      <w:rPr>
        <w:sz w:val="18"/>
      </w:rPr>
      <w:t xml:space="preserve"> </w:t>
    </w:r>
    <w:bookmarkEnd w:id="1"/>
  </w:p>
  <w:p w14:paraId="28E9C270" w14:textId="77777777" w:rsidR="00E44368" w:rsidRDefault="00961453" w:rsidP="00C05C4F">
    <w:pPr>
      <w:pStyle w:val="Encabezado"/>
      <w:rPr>
        <w:sz w:val="18"/>
      </w:rPr>
    </w:pPr>
    <w:r>
      <w:rPr>
        <w:sz w:val="18"/>
      </w:rPr>
      <w:t>Tercero</w:t>
    </w:r>
    <w:r w:rsidR="00C05C4F" w:rsidRPr="00B14DAF">
      <w:rPr>
        <w:sz w:val="18"/>
      </w:rPr>
      <w:t xml:space="preserve">s Medios                   </w:t>
    </w:r>
  </w:p>
  <w:p w14:paraId="2AD5097F" w14:textId="77777777" w:rsidR="00C05C4F" w:rsidRDefault="00C05C4F" w:rsidP="00C05C4F">
    <w:pPr>
      <w:pStyle w:val="Encabezado"/>
      <w:rPr>
        <w:highlight w:val="yello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v:imagedata r:id="rId1" o:title="mso435"/>
      </v:shape>
    </w:pict>
  </w:numPicBullet>
  <w:abstractNum w:abstractNumId="0" w15:restartNumberingAfterBreak="0">
    <w:nsid w:val="06B45215"/>
    <w:multiLevelType w:val="hybridMultilevel"/>
    <w:tmpl w:val="7AD0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45A2E"/>
    <w:multiLevelType w:val="hybridMultilevel"/>
    <w:tmpl w:val="8990E16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D237AE"/>
    <w:multiLevelType w:val="hybridMultilevel"/>
    <w:tmpl w:val="FFF85C6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E00DD0"/>
    <w:multiLevelType w:val="hybridMultilevel"/>
    <w:tmpl w:val="1ED2A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E3E2C"/>
    <w:multiLevelType w:val="hybridMultilevel"/>
    <w:tmpl w:val="C236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36649"/>
    <w:multiLevelType w:val="hybridMultilevel"/>
    <w:tmpl w:val="F44CA558"/>
    <w:lvl w:ilvl="0" w:tplc="A51CCA86">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3F068D5"/>
    <w:multiLevelType w:val="hybridMultilevel"/>
    <w:tmpl w:val="E35A7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AA5472"/>
    <w:multiLevelType w:val="hybridMultilevel"/>
    <w:tmpl w:val="B6823D5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F222FA"/>
    <w:multiLevelType w:val="hybridMultilevel"/>
    <w:tmpl w:val="ED5A1C28"/>
    <w:lvl w:ilvl="0" w:tplc="4508B0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9172DA"/>
    <w:multiLevelType w:val="multilevel"/>
    <w:tmpl w:val="D33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76334"/>
    <w:multiLevelType w:val="hybridMultilevel"/>
    <w:tmpl w:val="1348FF58"/>
    <w:lvl w:ilvl="0" w:tplc="04090007">
      <w:start w:val="1"/>
      <w:numFmt w:val="bullet"/>
      <w:lvlText w:val=""/>
      <w:lvlPicBulletId w:val="0"/>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15:restartNumberingAfterBreak="0">
    <w:nsid w:val="382F16C5"/>
    <w:multiLevelType w:val="hybridMultilevel"/>
    <w:tmpl w:val="EB629F58"/>
    <w:lvl w:ilvl="0" w:tplc="5C7C7C88">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42741785"/>
    <w:multiLevelType w:val="hybridMultilevel"/>
    <w:tmpl w:val="F792563E"/>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6FC06E1"/>
    <w:multiLevelType w:val="multilevel"/>
    <w:tmpl w:val="1BBAFB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3F17FD"/>
    <w:multiLevelType w:val="hybridMultilevel"/>
    <w:tmpl w:val="FD0AF6D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38431B"/>
    <w:multiLevelType w:val="hybridMultilevel"/>
    <w:tmpl w:val="1D70B544"/>
    <w:lvl w:ilvl="0" w:tplc="CEAE9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DE7A46"/>
    <w:multiLevelType w:val="hybridMultilevel"/>
    <w:tmpl w:val="F68C0E0E"/>
    <w:lvl w:ilvl="0" w:tplc="340A000F">
      <w:start w:val="1"/>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E537BA2"/>
    <w:multiLevelType w:val="hybridMultilevel"/>
    <w:tmpl w:val="07F6A7B0"/>
    <w:lvl w:ilvl="0" w:tplc="AB52FE3C">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FAC2E97"/>
    <w:multiLevelType w:val="hybridMultilevel"/>
    <w:tmpl w:val="260E2B0A"/>
    <w:lvl w:ilvl="0" w:tplc="DE560AF2">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514A5D5B"/>
    <w:multiLevelType w:val="hybridMultilevel"/>
    <w:tmpl w:val="8268503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7A4777F"/>
    <w:multiLevelType w:val="hybridMultilevel"/>
    <w:tmpl w:val="4AA4FA5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59C648BB"/>
    <w:multiLevelType w:val="hybridMultilevel"/>
    <w:tmpl w:val="10C6D34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9EA2E8D"/>
    <w:multiLevelType w:val="hybridMultilevel"/>
    <w:tmpl w:val="37CAB3C2"/>
    <w:lvl w:ilvl="0" w:tplc="340A0001">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23" w15:restartNumberingAfterBreak="0">
    <w:nsid w:val="5F21454D"/>
    <w:multiLevelType w:val="hybridMultilevel"/>
    <w:tmpl w:val="2D3A6A68"/>
    <w:lvl w:ilvl="0" w:tplc="282A29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06A7C76"/>
    <w:multiLevelType w:val="hybridMultilevel"/>
    <w:tmpl w:val="1758C86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60CD55F6"/>
    <w:multiLevelType w:val="hybridMultilevel"/>
    <w:tmpl w:val="2CB46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BC47DF"/>
    <w:multiLevelType w:val="hybridMultilevel"/>
    <w:tmpl w:val="6ADE5234"/>
    <w:lvl w:ilvl="0" w:tplc="A9FA4AF0">
      <w:numFmt w:val="bullet"/>
      <w:lvlText w:val="-"/>
      <w:lvlJc w:val="left"/>
      <w:pPr>
        <w:ind w:left="720" w:hanging="360"/>
      </w:pPr>
      <w:rPr>
        <w:rFonts w:ascii="Arial" w:eastAsiaTheme="minorHAnsi"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17"/>
  </w:num>
  <w:num w:numId="4">
    <w:abstractNumId w:val="26"/>
  </w:num>
  <w:num w:numId="5">
    <w:abstractNumId w:val="13"/>
  </w:num>
  <w:num w:numId="6">
    <w:abstractNumId w:val="9"/>
  </w:num>
  <w:num w:numId="7">
    <w:abstractNumId w:val="25"/>
  </w:num>
  <w:num w:numId="8">
    <w:abstractNumId w:val="4"/>
  </w:num>
  <w:num w:numId="9">
    <w:abstractNumId w:val="3"/>
  </w:num>
  <w:num w:numId="10">
    <w:abstractNumId w:val="14"/>
  </w:num>
  <w:num w:numId="11">
    <w:abstractNumId w:val="1"/>
  </w:num>
  <w:num w:numId="12">
    <w:abstractNumId w:val="2"/>
  </w:num>
  <w:num w:numId="13">
    <w:abstractNumId w:val="10"/>
  </w:num>
  <w:num w:numId="14">
    <w:abstractNumId w:val="0"/>
  </w:num>
  <w:num w:numId="15">
    <w:abstractNumId w:val="6"/>
  </w:num>
  <w:num w:numId="16">
    <w:abstractNumId w:val="8"/>
  </w:num>
  <w:num w:numId="17">
    <w:abstractNumId w:val="15"/>
  </w:num>
  <w:num w:numId="18">
    <w:abstractNumId w:val="12"/>
  </w:num>
  <w:num w:numId="19">
    <w:abstractNumId w:val="23"/>
  </w:num>
  <w:num w:numId="20">
    <w:abstractNumId w:val="22"/>
  </w:num>
  <w:num w:numId="21">
    <w:abstractNumId w:val="11"/>
  </w:num>
  <w:num w:numId="22">
    <w:abstractNumId w:val="7"/>
  </w:num>
  <w:num w:numId="23">
    <w:abstractNumId w:val="24"/>
  </w:num>
  <w:num w:numId="24">
    <w:abstractNumId w:val="20"/>
  </w:num>
  <w:num w:numId="25">
    <w:abstractNumId w:val="21"/>
  </w:num>
  <w:num w:numId="26">
    <w:abstractNumId w:val="1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A5"/>
    <w:rsid w:val="0004086A"/>
    <w:rsid w:val="0006218D"/>
    <w:rsid w:val="000719B3"/>
    <w:rsid w:val="000B0A37"/>
    <w:rsid w:val="000E652A"/>
    <w:rsid w:val="00110A17"/>
    <w:rsid w:val="00123553"/>
    <w:rsid w:val="0014732D"/>
    <w:rsid w:val="00170997"/>
    <w:rsid w:val="00193F0A"/>
    <w:rsid w:val="001A23A3"/>
    <w:rsid w:val="001A3211"/>
    <w:rsid w:val="001A78D3"/>
    <w:rsid w:val="001B71AD"/>
    <w:rsid w:val="001C2CE7"/>
    <w:rsid w:val="001F12D6"/>
    <w:rsid w:val="00200BD5"/>
    <w:rsid w:val="00205718"/>
    <w:rsid w:val="00232959"/>
    <w:rsid w:val="002330E2"/>
    <w:rsid w:val="00262BBD"/>
    <w:rsid w:val="002671C5"/>
    <w:rsid w:val="00272C77"/>
    <w:rsid w:val="00291582"/>
    <w:rsid w:val="002A03A5"/>
    <w:rsid w:val="002C2E05"/>
    <w:rsid w:val="002F2AD1"/>
    <w:rsid w:val="00301B98"/>
    <w:rsid w:val="00366958"/>
    <w:rsid w:val="003772F0"/>
    <w:rsid w:val="003962E4"/>
    <w:rsid w:val="004478C0"/>
    <w:rsid w:val="004667CD"/>
    <w:rsid w:val="004A7ABC"/>
    <w:rsid w:val="004D58E7"/>
    <w:rsid w:val="004E49EA"/>
    <w:rsid w:val="0055678F"/>
    <w:rsid w:val="00623F19"/>
    <w:rsid w:val="006552FE"/>
    <w:rsid w:val="007064F8"/>
    <w:rsid w:val="00734356"/>
    <w:rsid w:val="00743FA3"/>
    <w:rsid w:val="007607B2"/>
    <w:rsid w:val="007847C3"/>
    <w:rsid w:val="008900F7"/>
    <w:rsid w:val="008D2084"/>
    <w:rsid w:val="008D513D"/>
    <w:rsid w:val="008E771D"/>
    <w:rsid w:val="0091663C"/>
    <w:rsid w:val="009326DE"/>
    <w:rsid w:val="00961453"/>
    <w:rsid w:val="00992422"/>
    <w:rsid w:val="009A2619"/>
    <w:rsid w:val="009D0399"/>
    <w:rsid w:val="009D54D5"/>
    <w:rsid w:val="009F6B2F"/>
    <w:rsid w:val="00A0407B"/>
    <w:rsid w:val="00A4242F"/>
    <w:rsid w:val="00A60FF0"/>
    <w:rsid w:val="00A82AE1"/>
    <w:rsid w:val="00A9430E"/>
    <w:rsid w:val="00AA1A3A"/>
    <w:rsid w:val="00AB13E6"/>
    <w:rsid w:val="00AE4C9C"/>
    <w:rsid w:val="00AF6567"/>
    <w:rsid w:val="00B13B1D"/>
    <w:rsid w:val="00B21F4E"/>
    <w:rsid w:val="00B431D4"/>
    <w:rsid w:val="00B458F2"/>
    <w:rsid w:val="00B65BDD"/>
    <w:rsid w:val="00B7651C"/>
    <w:rsid w:val="00BF378F"/>
    <w:rsid w:val="00C05C4F"/>
    <w:rsid w:val="00C1603D"/>
    <w:rsid w:val="00C16434"/>
    <w:rsid w:val="00C2490F"/>
    <w:rsid w:val="00C549D7"/>
    <w:rsid w:val="00C60701"/>
    <w:rsid w:val="00C832D2"/>
    <w:rsid w:val="00CC1088"/>
    <w:rsid w:val="00CC1500"/>
    <w:rsid w:val="00D16542"/>
    <w:rsid w:val="00D763FA"/>
    <w:rsid w:val="00D837C8"/>
    <w:rsid w:val="00D90275"/>
    <w:rsid w:val="00DE7775"/>
    <w:rsid w:val="00E421DC"/>
    <w:rsid w:val="00E44368"/>
    <w:rsid w:val="00E552B9"/>
    <w:rsid w:val="00ED26A6"/>
    <w:rsid w:val="00F37711"/>
    <w:rsid w:val="00F44DF5"/>
    <w:rsid w:val="00FD4E52"/>
    <w:rsid w:val="00FE04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4D2EC"/>
  <w15:docId w15:val="{001621A5-5896-481A-8513-3A70D6603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A17"/>
    <w:rPr>
      <w:rFonts w:eastAsiaTheme="minorEastAsia"/>
      <w:lang w:eastAsia="es-C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900F7"/>
  </w:style>
  <w:style w:type="paragraph" w:styleId="Piedepgina">
    <w:name w:val="footer"/>
    <w:basedOn w:val="Normal"/>
    <w:link w:val="PiedepginaCar"/>
    <w:uiPriority w:val="99"/>
    <w:unhideWhenUsed/>
    <w:rsid w:val="008900F7"/>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900F7"/>
  </w:style>
  <w:style w:type="paragraph" w:styleId="Textodeglobo">
    <w:name w:val="Balloon Text"/>
    <w:basedOn w:val="Normal"/>
    <w:link w:val="TextodegloboCar"/>
    <w:uiPriority w:val="99"/>
    <w:semiHidden/>
    <w:unhideWhenUsed/>
    <w:rsid w:val="008900F7"/>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900F7"/>
    <w:rPr>
      <w:rFonts w:ascii="Tahoma" w:hAnsi="Tahoma" w:cs="Tahoma"/>
      <w:sz w:val="16"/>
      <w:szCs w:val="16"/>
    </w:rPr>
  </w:style>
  <w:style w:type="paragraph" w:styleId="Prrafodelista">
    <w:name w:val="List Paragraph"/>
    <w:basedOn w:val="Normal"/>
    <w:uiPriority w:val="34"/>
    <w:qFormat/>
    <w:rsid w:val="00ED26A6"/>
    <w:pPr>
      <w:ind w:left="720"/>
      <w:contextualSpacing/>
    </w:pPr>
    <w:rPr>
      <w:rFonts w:eastAsiaTheme="minorHAnsi"/>
      <w:lang w:eastAsia="en-US"/>
    </w:rPr>
  </w:style>
  <w:style w:type="table" w:styleId="Tablaconcuadrcula">
    <w:name w:val="Table Grid"/>
    <w:basedOn w:val="Tablanormal"/>
    <w:uiPriority w:val="39"/>
    <w:rsid w:val="00ED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B21F4E"/>
    <w:pPr>
      <w:spacing w:after="0" w:line="240" w:lineRule="auto"/>
    </w:pPr>
  </w:style>
  <w:style w:type="character" w:styleId="Hipervnculo">
    <w:name w:val="Hyperlink"/>
    <w:basedOn w:val="Fuentedeprrafopredeter"/>
    <w:uiPriority w:val="99"/>
    <w:unhideWhenUsed/>
    <w:rsid w:val="00CC1088"/>
    <w:rPr>
      <w:color w:val="0000FF"/>
      <w:u w:val="single"/>
    </w:rPr>
  </w:style>
  <w:style w:type="paragraph" w:styleId="NormalWeb">
    <w:name w:val="Normal (Web)"/>
    <w:basedOn w:val="Normal"/>
    <w:uiPriority w:val="99"/>
    <w:unhideWhenUsed/>
    <w:rsid w:val="00062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espaciadoCar">
    <w:name w:val="Sin espaciado Car"/>
    <w:basedOn w:val="Fuentedeprrafopredeter"/>
    <w:link w:val="Sinespaciado"/>
    <w:uiPriority w:val="1"/>
    <w:rsid w:val="00C05C4F"/>
  </w:style>
  <w:style w:type="character" w:styleId="Textoennegrita">
    <w:name w:val="Strong"/>
    <w:basedOn w:val="Fuentedeprrafopredeter"/>
    <w:uiPriority w:val="22"/>
    <w:qFormat/>
    <w:rsid w:val="00E552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759236">
      <w:bodyDiv w:val="1"/>
      <w:marLeft w:val="0"/>
      <w:marRight w:val="0"/>
      <w:marTop w:val="0"/>
      <w:marBottom w:val="0"/>
      <w:divBdr>
        <w:top w:val="none" w:sz="0" w:space="0" w:color="auto"/>
        <w:left w:val="none" w:sz="0" w:space="0" w:color="auto"/>
        <w:bottom w:val="none" w:sz="0" w:space="0" w:color="auto"/>
        <w:right w:val="none" w:sz="0" w:space="0" w:color="auto"/>
      </w:divBdr>
    </w:div>
    <w:div w:id="850875966">
      <w:bodyDiv w:val="1"/>
      <w:marLeft w:val="0"/>
      <w:marRight w:val="0"/>
      <w:marTop w:val="0"/>
      <w:marBottom w:val="0"/>
      <w:divBdr>
        <w:top w:val="none" w:sz="0" w:space="0" w:color="auto"/>
        <w:left w:val="none" w:sz="0" w:space="0" w:color="auto"/>
        <w:bottom w:val="none" w:sz="0" w:space="0" w:color="auto"/>
        <w:right w:val="none" w:sz="0" w:space="0" w:color="auto"/>
      </w:divBdr>
      <w:divsChild>
        <w:div w:id="47927081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icaisett@gmail.com" TargetMode="External"/><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66901FB0AD499084610BAA142953B1"/>
        <w:category>
          <w:name w:val="General"/>
          <w:gallery w:val="placeholder"/>
        </w:category>
        <w:types>
          <w:type w:val="bbPlcHdr"/>
        </w:types>
        <w:behaviors>
          <w:behavior w:val="content"/>
        </w:behaviors>
        <w:guid w:val="{4D23D3AB-2B52-4166-8771-CFDCD02CF59A}"/>
      </w:docPartPr>
      <w:docPartBody>
        <w:p w:rsidR="00577EF4" w:rsidRDefault="0086361E" w:rsidP="0086361E">
          <w:pPr>
            <w:pStyle w:val="3F66901FB0AD499084610BAA142953B1"/>
          </w:pPr>
          <w:r>
            <w:rPr>
              <w:rStyle w:val="Textodemarcadordeposicin"/>
              <w:lang w:val="es-ES"/>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61E"/>
    <w:rsid w:val="000B7F37"/>
    <w:rsid w:val="00107C2C"/>
    <w:rsid w:val="00334832"/>
    <w:rsid w:val="00577EF4"/>
    <w:rsid w:val="00714BB2"/>
    <w:rsid w:val="00846103"/>
    <w:rsid w:val="0086361E"/>
    <w:rsid w:val="00BC0987"/>
    <w:rsid w:val="00BC1822"/>
    <w:rsid w:val="00EA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marcadordeposicin">
    <w:name w:val="Texto de marcador de posición"/>
    <w:basedOn w:val="Fuentedeprrafopredeter"/>
    <w:uiPriority w:val="99"/>
    <w:semiHidden/>
    <w:rsid w:val="0086361E"/>
    <w:rPr>
      <w:color w:val="808080"/>
    </w:rPr>
  </w:style>
  <w:style w:type="paragraph" w:customStyle="1" w:styleId="3F66901FB0AD499084610BAA142953B1">
    <w:name w:val="3F66901FB0AD499084610BAA142953B1"/>
    <w:rsid w:val="008636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2ECD0-1043-4409-A014-135A1A890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1712</Words>
  <Characters>9763</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Bibliografía:    Definición de conceptos generales: https://dle.rae.es/diccionario                              Texto complementario: Creación Propia Jessica Celis Garrido.</dc:creator>
  <cp:lastModifiedBy>Notebook 16</cp:lastModifiedBy>
  <cp:revision>3</cp:revision>
  <dcterms:created xsi:type="dcterms:W3CDTF">2021-04-26T14:37:00Z</dcterms:created>
  <dcterms:modified xsi:type="dcterms:W3CDTF">2021-04-26T14:48:00Z</dcterms:modified>
</cp:coreProperties>
</file>