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B" w:rsidRDefault="00470A3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98076A">
        <w:rPr>
          <w:rFonts w:cs="Calibri"/>
          <w:b/>
          <w:sz w:val="24"/>
          <w:szCs w:val="24"/>
        </w:rPr>
        <w:t>Guía de Aprendizaje</w:t>
      </w:r>
      <w:r w:rsidR="008524F2">
        <w:rPr>
          <w:rFonts w:cs="Calibri"/>
          <w:b/>
          <w:sz w:val="24"/>
          <w:szCs w:val="24"/>
        </w:rPr>
        <w:t xml:space="preserve"> N° 3</w:t>
      </w:r>
      <w:r w:rsidRPr="0098076A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Actividades </w:t>
      </w:r>
      <w:r w:rsidR="00AE6B2A">
        <w:rPr>
          <w:rFonts w:cs="Calibri"/>
          <w:b/>
          <w:sz w:val="24"/>
          <w:szCs w:val="24"/>
        </w:rPr>
        <w:t>Educativas Párvulos</w:t>
      </w:r>
      <w:r w:rsidRPr="0098076A">
        <w:rPr>
          <w:rFonts w:cs="Calibri"/>
          <w:b/>
          <w:sz w:val="24"/>
          <w:szCs w:val="24"/>
        </w:rPr>
        <w:t xml:space="preserve">- </w:t>
      </w:r>
      <w:r>
        <w:rPr>
          <w:rFonts w:cs="Calibri"/>
          <w:b/>
          <w:sz w:val="24"/>
          <w:szCs w:val="24"/>
        </w:rPr>
        <w:t>4</w:t>
      </w:r>
      <w:r w:rsidRPr="0098076A">
        <w:rPr>
          <w:rFonts w:cs="Calibri"/>
          <w:b/>
          <w:sz w:val="24"/>
          <w:szCs w:val="24"/>
        </w:rPr>
        <w:t>° Medio</w:t>
      </w:r>
      <w:r w:rsidR="00FD7094">
        <w:rPr>
          <w:rFonts w:cs="Calibri"/>
          <w:b/>
          <w:sz w:val="24"/>
          <w:szCs w:val="24"/>
        </w:rPr>
        <w:t xml:space="preserve"> C y D</w:t>
      </w:r>
    </w:p>
    <w:p w:rsidR="00470A3B" w:rsidRPr="0098076A" w:rsidRDefault="00470A3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Desarrollo evolutivo de 0 a 6 años</w:t>
      </w:r>
    </w:p>
    <w:p w:rsidR="00AE6B2A" w:rsidRPr="006D21B9" w:rsidRDefault="00B74490" w:rsidP="006D21B9">
      <w:pPr>
        <w:pStyle w:val="Sinespaciado"/>
        <w:ind w:left="4248" w:firstLine="708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Educadora</w:t>
      </w:r>
      <w:r w:rsidR="00470A3B" w:rsidRPr="0098076A">
        <w:rPr>
          <w:rFonts w:cs="Calibri"/>
          <w:b/>
          <w:sz w:val="24"/>
          <w:szCs w:val="24"/>
        </w:rPr>
        <w:t xml:space="preserve">(a): </w:t>
      </w:r>
      <w:r w:rsidR="00FD7094">
        <w:rPr>
          <w:rFonts w:cs="Calibri"/>
          <w:sz w:val="24"/>
          <w:szCs w:val="24"/>
        </w:rPr>
        <w:t>Jenny Vega Salinas</w:t>
      </w:r>
      <w:r w:rsidR="00470A3B">
        <w:rPr>
          <w:rFonts w:cs="Calibr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9"/>
      </w:tblGrid>
      <w:tr w:rsidR="00470A3B" w:rsidRPr="00B74490" w:rsidTr="006D21B9">
        <w:trPr>
          <w:trHeight w:val="2096"/>
        </w:trPr>
        <w:tc>
          <w:tcPr>
            <w:tcW w:w="8569" w:type="dxa"/>
            <w:shd w:val="clear" w:color="auto" w:fill="auto"/>
          </w:tcPr>
          <w:p w:rsidR="00470A3B" w:rsidRDefault="00470A3B" w:rsidP="00D74FBF">
            <w:pPr>
              <w:pStyle w:val="Sinespaciado"/>
              <w:jc w:val="both"/>
              <w:rPr>
                <w:rFonts w:cs="Calibri"/>
                <w:sz w:val="24"/>
                <w:szCs w:val="24"/>
              </w:rPr>
            </w:pPr>
            <w:r w:rsidRPr="0098076A">
              <w:rPr>
                <w:rFonts w:cs="Calibri"/>
                <w:b/>
                <w:sz w:val="24"/>
                <w:szCs w:val="24"/>
              </w:rPr>
              <w:t xml:space="preserve">Objetivo de Aprendizaje: </w:t>
            </w:r>
            <w:r w:rsidRPr="00470A3B">
              <w:rPr>
                <w:rFonts w:cs="Calibri"/>
                <w:sz w:val="24"/>
                <w:szCs w:val="24"/>
              </w:rPr>
              <w:t>Realizar y evaluar actividades educativas con párvulos de los distintos niveles, creando ambientes pedagógicos adecuados a sus necesidades y a su desarrollo cognitivo, emocional, social y psicomotor, de acuerdo a las Bases Curriculares de la Educación Parvularia y a las orientaciones e instrumentos recibidos de las educadoras.</w:t>
            </w:r>
          </w:p>
          <w:p w:rsidR="00470A3B" w:rsidRPr="0098076A" w:rsidRDefault="00470A3B" w:rsidP="00D74FBF">
            <w:pPr>
              <w:pStyle w:val="Sinespaciado"/>
              <w:jc w:val="both"/>
              <w:rPr>
                <w:rFonts w:cs="Calibri"/>
                <w:b/>
                <w:sz w:val="24"/>
                <w:szCs w:val="24"/>
              </w:rPr>
            </w:pPr>
            <w:r w:rsidRPr="0098076A">
              <w:rPr>
                <w:rFonts w:cs="Calibri"/>
                <w:b/>
                <w:sz w:val="24"/>
                <w:szCs w:val="24"/>
              </w:rPr>
              <w:t>Indicadores</w:t>
            </w:r>
            <w:r w:rsidR="0079122F">
              <w:rPr>
                <w:rFonts w:cs="Calibri"/>
                <w:b/>
                <w:sz w:val="24"/>
                <w:szCs w:val="24"/>
              </w:rPr>
              <w:t>.</w:t>
            </w:r>
          </w:p>
          <w:p w:rsidR="009D4057" w:rsidRPr="006D21B9" w:rsidRDefault="00152FBE" w:rsidP="006D21B9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Real</w:t>
            </w:r>
            <w:r w:rsidR="008524F2">
              <w:rPr>
                <w:rFonts w:cs="Calibri"/>
                <w:sz w:val="24"/>
                <w:szCs w:val="24"/>
              </w:rPr>
              <w:t>izar lectura del texto y responde</w:t>
            </w:r>
            <w:r w:rsidR="006D21B9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="00470A3B" w:rsidRPr="0098076A" w:rsidRDefault="00470A3B" w:rsidP="00470A3B">
      <w:pPr>
        <w:pStyle w:val="Sinespaciado"/>
        <w:jc w:val="center"/>
        <w:rPr>
          <w:rFonts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50"/>
        <w:gridCol w:w="3653"/>
        <w:gridCol w:w="849"/>
        <w:gridCol w:w="945"/>
        <w:gridCol w:w="861"/>
        <w:gridCol w:w="1062"/>
      </w:tblGrid>
      <w:tr w:rsidR="00DB5BDD" w:rsidRPr="00FB7EA5" w:rsidTr="00DB5BDD">
        <w:trPr>
          <w:trHeight w:val="583"/>
        </w:trPr>
        <w:tc>
          <w:tcPr>
            <w:tcW w:w="771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Nombre</w:t>
            </w:r>
            <w:r w:rsidR="00152FBE">
              <w:rPr>
                <w:rFonts w:cs="Calibri"/>
                <w:b/>
                <w:sz w:val="24"/>
                <w:szCs w:val="24"/>
              </w:rPr>
              <w:t xml:space="preserve"> estudiante: 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Curso</w:t>
            </w:r>
            <w:r w:rsidR="00152FBE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Fecha</w:t>
            </w:r>
            <w:r w:rsidR="00152FBE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52FBE" w:rsidRDefault="00152FBE" w:rsidP="00B74490">
      <w:pPr>
        <w:pStyle w:val="Sinespaciad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Instrucciones:</w:t>
      </w:r>
    </w:p>
    <w:p w:rsidR="00470A3B" w:rsidRDefault="006D21B9" w:rsidP="00B74490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 las siguientes definiciones y luego responda las preguntas</w:t>
      </w:r>
      <w:r w:rsidR="00152FBE">
        <w:rPr>
          <w:rFonts w:cs="Calibri"/>
          <w:sz w:val="24"/>
          <w:szCs w:val="24"/>
        </w:rPr>
        <w:t>.</w:t>
      </w:r>
    </w:p>
    <w:p w:rsidR="00470A3B" w:rsidRDefault="00152FBE" w:rsidP="00B74490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Por dudas y consultas enviar </w:t>
      </w:r>
      <w:r w:rsidR="00FD7094">
        <w:rPr>
          <w:rFonts w:cs="Calibri"/>
          <w:sz w:val="24"/>
          <w:szCs w:val="24"/>
        </w:rPr>
        <w:t xml:space="preserve"> a correo </w:t>
      </w:r>
      <w:hyperlink r:id="rId9" w:history="1">
        <w:r w:rsidR="00FD7094" w:rsidRPr="00387645">
          <w:rPr>
            <w:rStyle w:val="Hipervnculo"/>
            <w:rFonts w:cs="Calibri"/>
            <w:sz w:val="24"/>
            <w:szCs w:val="24"/>
          </w:rPr>
          <w:t>jvega@isett.cl</w:t>
        </w:r>
      </w:hyperlink>
      <w:r>
        <w:rPr>
          <w:rFonts w:cs="Calibri"/>
          <w:sz w:val="24"/>
          <w:szCs w:val="24"/>
        </w:rPr>
        <w:t xml:space="preserve">, o </w:t>
      </w:r>
      <w:r w:rsidR="00FD7094">
        <w:rPr>
          <w:rFonts w:cs="Calibri"/>
          <w:sz w:val="24"/>
          <w:szCs w:val="24"/>
        </w:rPr>
        <w:t>al fono wasap+56966890301.En horario de lunes a viernes de 8:00 a 18:00 horas.</w:t>
      </w:r>
    </w:p>
    <w:p w:rsidR="00D74FBF" w:rsidRDefault="00D74FBF" w:rsidP="00754B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CL"/>
        </w:rPr>
      </w:pPr>
    </w:p>
    <w:p w:rsidR="00294678" w:rsidRPr="006C6619" w:rsidRDefault="00294678" w:rsidP="00754B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CL" w:eastAsia="es-CL"/>
        </w:rPr>
      </w:pPr>
    </w:p>
    <w:p w:rsidR="00754B70" w:rsidRPr="006C6619" w:rsidRDefault="00754B70" w:rsidP="006D21B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>El desarrollo socioemocional de 0 a 6 años</w:t>
      </w:r>
    </w:p>
    <w:p w:rsidR="00754B70" w:rsidRPr="006C6619" w:rsidRDefault="00754B70" w:rsidP="00754B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sz w:val="24"/>
          <w:szCs w:val="24"/>
          <w:lang w:val="es-CL" w:eastAsia="es-CL"/>
        </w:rPr>
        <w:t>El desarrollo socioemocional implica la creación de vínculos afectivos con quienes nos rodean (adultos/as y niños/as), el desarrollo de la autonomía y la expresión y reconocimiento de las emociones que experimentamos. Para fines didácticos lo podemos dividir en:</w:t>
      </w:r>
    </w:p>
    <w:p w:rsidR="00D74FBF" w:rsidRDefault="005A500E" w:rsidP="006D21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Papyrus-Regular" w:hAnsi="Papyrus-Regular" w:cs="Papyrus-Regular"/>
          <w:b/>
          <w:lang w:val="es-CL" w:eastAsia="es-CL"/>
        </w:rPr>
      </w:pPr>
      <w:r w:rsidRPr="00D74FBF">
        <w:rPr>
          <w:rFonts w:ascii="Papyrus-Regular" w:hAnsi="Papyrus-Regular" w:cs="Papyrus-Regular"/>
          <w:b/>
          <w:lang w:val="es-CL" w:eastAsia="es-CL"/>
        </w:rPr>
        <w:t xml:space="preserve">Conocimiento de </w:t>
      </w:r>
      <w:r w:rsidR="00A97C15" w:rsidRPr="00D74FBF">
        <w:rPr>
          <w:rFonts w:ascii="Papyrus-Regular" w:hAnsi="Papyrus-Regular" w:cs="Papyrus-Regular"/>
          <w:b/>
          <w:lang w:val="es-CL" w:eastAsia="es-CL"/>
        </w:rPr>
        <w:t>sí</w:t>
      </w:r>
      <w:r w:rsidR="00D74FBF">
        <w:rPr>
          <w:rFonts w:ascii="Papyrus-Regular" w:hAnsi="Papyrus-Regular" w:cs="Papyrus-Regular"/>
          <w:b/>
          <w:lang w:val="es-CL" w:eastAsia="es-CL"/>
        </w:rPr>
        <w:t xml:space="preserve"> mismo</w:t>
      </w:r>
    </w:p>
    <w:p w:rsidR="00A97C15" w:rsidRPr="00D74FBF" w:rsidRDefault="006E6C1B" w:rsidP="00D74FBF">
      <w:pPr>
        <w:autoSpaceDE w:val="0"/>
        <w:autoSpaceDN w:val="0"/>
        <w:adjustRightInd w:val="0"/>
        <w:spacing w:after="0" w:line="240" w:lineRule="auto"/>
        <w:jc w:val="both"/>
        <w:rPr>
          <w:rFonts w:ascii="Papyrus-Regular" w:hAnsi="Papyrus-Regular" w:cs="Papyrus-Regular"/>
          <w:b/>
          <w:lang w:val="es-CL" w:eastAsia="es-CL"/>
        </w:rPr>
      </w:pPr>
      <w:r w:rsidRPr="002058C9">
        <w:rPr>
          <w:rFonts w:ascii="Tahoma" w:hAnsi="Tahoma" w:cs="Tahoma"/>
          <w:sz w:val="20"/>
          <w:szCs w:val="20"/>
          <w:lang w:val="es-CL" w:eastAsia="es-CL"/>
        </w:rPr>
        <w:t xml:space="preserve">Hace referencia a la capacidad </w:t>
      </w:r>
      <w:r w:rsidR="00D74FBF">
        <w:rPr>
          <w:rFonts w:ascii="Tahoma" w:hAnsi="Tahoma" w:cs="Tahoma"/>
          <w:sz w:val="20"/>
          <w:szCs w:val="20"/>
          <w:lang w:val="es-CL" w:eastAsia="es-CL"/>
        </w:rPr>
        <w:t xml:space="preserve">de reconocer las </w:t>
      </w:r>
      <w:r w:rsidR="00A97C15">
        <w:rPr>
          <w:rFonts w:ascii="Tahoma" w:hAnsi="Tahoma" w:cs="Tahoma"/>
          <w:sz w:val="20"/>
          <w:szCs w:val="20"/>
          <w:lang w:val="es-CL" w:eastAsia="es-CL"/>
        </w:rPr>
        <w:t>consecuenci</w:t>
      </w:r>
      <w:r w:rsidR="00D74FBF">
        <w:rPr>
          <w:rFonts w:ascii="Tahoma" w:hAnsi="Tahoma" w:cs="Tahoma"/>
          <w:sz w:val="20"/>
          <w:szCs w:val="20"/>
          <w:lang w:val="es-CL" w:eastAsia="es-CL"/>
        </w:rPr>
        <w:t xml:space="preserve">as </w:t>
      </w:r>
      <w:r>
        <w:rPr>
          <w:rFonts w:ascii="Tahoma" w:hAnsi="Tahoma" w:cs="Tahoma"/>
          <w:sz w:val="20"/>
          <w:szCs w:val="20"/>
          <w:lang w:val="es-CL" w:eastAsia="es-CL"/>
        </w:rPr>
        <w:t xml:space="preserve">que su </w:t>
      </w:r>
      <w:r w:rsidR="00A97C15">
        <w:rPr>
          <w:rFonts w:ascii="Tahoma" w:hAnsi="Tahoma" w:cs="Tahoma"/>
          <w:sz w:val="20"/>
          <w:szCs w:val="20"/>
          <w:lang w:val="es-CL" w:eastAsia="es-CL"/>
        </w:rPr>
        <w:t>conducta tiene en otros y a</w:t>
      </w:r>
      <w:r w:rsidR="00D74FBF">
        <w:rPr>
          <w:rFonts w:ascii="Tahoma" w:hAnsi="Tahoma" w:cs="Tahoma"/>
          <w:sz w:val="20"/>
          <w:szCs w:val="20"/>
          <w:lang w:val="es-CL" w:eastAsia="es-CL"/>
        </w:rPr>
        <w:t xml:space="preserve"> </w:t>
      </w:r>
      <w:r>
        <w:rPr>
          <w:rFonts w:ascii="Tahoma" w:hAnsi="Tahoma" w:cs="Tahoma"/>
          <w:sz w:val="20"/>
          <w:szCs w:val="20"/>
          <w:lang w:val="es-CL" w:eastAsia="es-CL"/>
        </w:rPr>
        <w:t xml:space="preserve">controlar por sí solo/a sus </w:t>
      </w:r>
      <w:r w:rsidR="00A97C15">
        <w:rPr>
          <w:rFonts w:ascii="Tahoma" w:hAnsi="Tahoma" w:cs="Tahoma"/>
          <w:sz w:val="20"/>
          <w:szCs w:val="20"/>
          <w:lang w:val="es-CL" w:eastAsia="es-CL"/>
        </w:rPr>
        <w:t>impulsos</w:t>
      </w:r>
    </w:p>
    <w:p w:rsidR="00D74FBF" w:rsidRPr="006C6619" w:rsidRDefault="00535125" w:rsidP="006D21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>Participación en actividades</w:t>
      </w:r>
      <w:r w:rsidR="006E6C1B" w:rsidRPr="006C6619">
        <w:rPr>
          <w:rFonts w:cs="Calibri"/>
          <w:b/>
          <w:sz w:val="24"/>
          <w:szCs w:val="24"/>
          <w:lang w:val="es-CL" w:eastAsia="es-CL"/>
        </w:rPr>
        <w:t xml:space="preserve"> </w:t>
      </w:r>
      <w:r w:rsidRPr="006C6619">
        <w:rPr>
          <w:rFonts w:cs="Calibri"/>
          <w:b/>
          <w:sz w:val="24"/>
          <w:szCs w:val="24"/>
          <w:lang w:val="es-CL" w:eastAsia="es-CL"/>
        </w:rPr>
        <w:t>grupales</w:t>
      </w:r>
      <w:r w:rsidR="00F361B0">
        <w:rPr>
          <w:rFonts w:cs="Calibri"/>
          <w:noProof/>
          <w:sz w:val="24"/>
          <w:szCs w:val="24"/>
          <w:lang w:val="es-CL" w:eastAsia="es-C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4" descr="▷ Los Mejores Juegos Infantiles. Ofertas Y Precios - Abril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▷ Los Mejores Juegos Infantiles. Ofertas Y Precios - Abril 2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luhAX7gIAAAE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2D7F6A" w:rsidRPr="006C6619" w:rsidRDefault="002058C9" w:rsidP="00D473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sz w:val="24"/>
          <w:szCs w:val="24"/>
          <w:lang w:val="es-CL" w:eastAsia="es-CL"/>
        </w:rPr>
        <w:t xml:space="preserve"> </w:t>
      </w:r>
      <w:r w:rsidR="00535125" w:rsidRPr="006C6619">
        <w:rPr>
          <w:rFonts w:cs="Calibri"/>
          <w:sz w:val="24"/>
          <w:szCs w:val="24"/>
          <w:lang w:val="es-CL" w:eastAsia="es-CL"/>
        </w:rPr>
        <w:t>Se refiere a cómo el niño o la</w:t>
      </w:r>
      <w:r w:rsidR="00B2668D" w:rsidRPr="006C6619">
        <w:rPr>
          <w:rFonts w:cs="Calibri"/>
          <w:sz w:val="24"/>
          <w:szCs w:val="24"/>
          <w:lang w:val="es-CL" w:eastAsia="es-CL"/>
        </w:rPr>
        <w:t xml:space="preserve"> </w:t>
      </w:r>
      <w:r w:rsidR="00D74FBF" w:rsidRPr="006C6619">
        <w:rPr>
          <w:rFonts w:cs="Calibri"/>
          <w:sz w:val="24"/>
          <w:szCs w:val="24"/>
          <w:lang w:val="es-CL" w:eastAsia="es-CL"/>
        </w:rPr>
        <w:t>niña reaccionan al estar</w:t>
      </w:r>
      <w:r w:rsidRPr="006C6619">
        <w:rPr>
          <w:rFonts w:cs="Calibri"/>
          <w:sz w:val="24"/>
          <w:szCs w:val="24"/>
          <w:lang w:val="es-CL" w:eastAsia="es-CL"/>
        </w:rPr>
        <w:t xml:space="preserve"> </w:t>
      </w:r>
      <w:r w:rsidR="006E6C1B" w:rsidRPr="006C6619">
        <w:rPr>
          <w:rFonts w:cs="Calibri"/>
          <w:sz w:val="24"/>
          <w:szCs w:val="24"/>
          <w:lang w:val="es-CL" w:eastAsia="es-CL"/>
        </w:rPr>
        <w:t>realizando una actividad en un</w:t>
      </w:r>
      <w:r w:rsidR="00FC1026" w:rsidRPr="006C6619">
        <w:rPr>
          <w:rFonts w:cs="Calibri"/>
          <w:sz w:val="24"/>
          <w:szCs w:val="24"/>
          <w:lang w:val="es-CL" w:eastAsia="es-CL"/>
        </w:rPr>
        <w:t xml:space="preserve"> </w:t>
      </w:r>
      <w:r w:rsidR="00535125" w:rsidRPr="006C6619">
        <w:rPr>
          <w:rFonts w:cs="Calibri"/>
          <w:sz w:val="24"/>
          <w:szCs w:val="24"/>
          <w:lang w:val="es-CL" w:eastAsia="es-CL"/>
        </w:rPr>
        <w:t>grupo pequeño (3 ó 4)</w:t>
      </w:r>
    </w:p>
    <w:p w:rsidR="002D7F6A" w:rsidRPr="006C6619" w:rsidRDefault="002D7F6A" w:rsidP="00D473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</w:p>
    <w:p w:rsidR="006D21B9" w:rsidRDefault="00991009" w:rsidP="00D473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>Conocimiento de otros Autocontrol</w:t>
      </w:r>
    </w:p>
    <w:p w:rsidR="005A500E" w:rsidRPr="006D21B9" w:rsidRDefault="006E6C1B" w:rsidP="006D21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  <w:r w:rsidRPr="006D21B9">
        <w:rPr>
          <w:rFonts w:cs="Calibri"/>
          <w:sz w:val="24"/>
          <w:szCs w:val="24"/>
          <w:lang w:val="es-CL" w:eastAsia="es-CL"/>
        </w:rPr>
        <w:t>Implica la expresión de su</w:t>
      </w:r>
      <w:r w:rsidR="00FC1026" w:rsidRPr="006D21B9">
        <w:rPr>
          <w:rFonts w:cs="Calibri"/>
          <w:sz w:val="24"/>
          <w:szCs w:val="24"/>
          <w:lang w:val="es-CL" w:eastAsia="es-CL"/>
        </w:rPr>
        <w:t xml:space="preserve"> </w:t>
      </w:r>
      <w:r w:rsidR="00D74FBF" w:rsidRPr="006D21B9">
        <w:rPr>
          <w:rFonts w:cs="Calibri"/>
          <w:sz w:val="24"/>
          <w:szCs w:val="24"/>
          <w:lang w:val="es-CL" w:eastAsia="es-CL"/>
        </w:rPr>
        <w:t xml:space="preserve">gusto o disgusto hacia los </w:t>
      </w:r>
      <w:r w:rsidRPr="006D21B9">
        <w:rPr>
          <w:rFonts w:cs="Calibri"/>
          <w:sz w:val="24"/>
          <w:szCs w:val="24"/>
          <w:lang w:val="es-CL" w:eastAsia="es-CL"/>
        </w:rPr>
        <w:t>demás, así como reconocer a</w:t>
      </w:r>
      <w:r w:rsidR="006D21B9">
        <w:rPr>
          <w:rFonts w:cs="Calibri"/>
          <w:sz w:val="24"/>
          <w:szCs w:val="24"/>
          <w:lang w:val="es-CL" w:eastAsia="es-CL"/>
        </w:rPr>
        <w:t xml:space="preserve">  </w:t>
      </w:r>
      <w:r w:rsidR="00D74FBF" w:rsidRPr="006D21B9">
        <w:rPr>
          <w:rFonts w:cs="Calibri"/>
          <w:sz w:val="24"/>
          <w:szCs w:val="24"/>
          <w:lang w:val="es-CL" w:eastAsia="es-CL"/>
        </w:rPr>
        <w:t xml:space="preserve">quienes les son familiares y </w:t>
      </w:r>
      <w:r w:rsidR="00A97C15" w:rsidRPr="006D21B9">
        <w:rPr>
          <w:rFonts w:cs="Calibri"/>
          <w:sz w:val="24"/>
          <w:szCs w:val="24"/>
          <w:lang w:val="es-CL" w:eastAsia="es-CL"/>
        </w:rPr>
        <w:t>expresar afecto</w:t>
      </w:r>
    </w:p>
    <w:p w:rsidR="00D74FBF" w:rsidRPr="006C6619" w:rsidRDefault="00D74FBF" w:rsidP="00D74FB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</w:p>
    <w:p w:rsidR="006D21B9" w:rsidRDefault="0037291B" w:rsidP="006D21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>Conductas sociales</w:t>
      </w:r>
    </w:p>
    <w:p w:rsidR="002D7F6A" w:rsidRPr="006D21B9" w:rsidRDefault="006D21B9" w:rsidP="006D21B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  <w:r>
        <w:rPr>
          <w:rFonts w:cs="Calibri"/>
          <w:sz w:val="24"/>
          <w:szCs w:val="24"/>
          <w:lang w:val="es-CL" w:eastAsia="es-CL"/>
        </w:rPr>
        <w:t>I</w:t>
      </w:r>
      <w:r w:rsidR="00FC1026" w:rsidRPr="006D21B9">
        <w:rPr>
          <w:rFonts w:cs="Calibri"/>
          <w:sz w:val="24"/>
          <w:szCs w:val="24"/>
          <w:lang w:val="es-CL" w:eastAsia="es-CL"/>
        </w:rPr>
        <w:t xml:space="preserve">mplica apoyar a otros/as, ser </w:t>
      </w:r>
      <w:r w:rsidR="0037291B" w:rsidRPr="006D21B9">
        <w:rPr>
          <w:rFonts w:cs="Calibri"/>
          <w:sz w:val="24"/>
          <w:szCs w:val="24"/>
          <w:lang w:val="es-CL" w:eastAsia="es-CL"/>
        </w:rPr>
        <w:t>empático con sus sentimientos,</w:t>
      </w:r>
      <w:r w:rsidR="002058C9" w:rsidRPr="006D21B9">
        <w:rPr>
          <w:rFonts w:cs="Calibri"/>
          <w:sz w:val="24"/>
          <w:szCs w:val="24"/>
          <w:lang w:val="es-CL" w:eastAsia="es-CL"/>
        </w:rPr>
        <w:t xml:space="preserve"> </w:t>
      </w:r>
      <w:r w:rsidR="0037291B" w:rsidRPr="006D21B9">
        <w:rPr>
          <w:rFonts w:cs="Calibri"/>
          <w:sz w:val="24"/>
          <w:szCs w:val="24"/>
          <w:lang w:val="es-CL" w:eastAsia="es-CL"/>
        </w:rPr>
        <w:t>s</w:t>
      </w:r>
      <w:r w:rsidR="00FC1026" w:rsidRPr="006D21B9">
        <w:rPr>
          <w:rFonts w:cs="Calibri"/>
          <w:sz w:val="24"/>
          <w:szCs w:val="24"/>
          <w:lang w:val="es-CL" w:eastAsia="es-CL"/>
        </w:rPr>
        <w:t>aludar a las personas conocidas</w:t>
      </w:r>
      <w:r w:rsidR="00D74FBF" w:rsidRPr="006D21B9">
        <w:rPr>
          <w:rFonts w:cs="Calibri"/>
          <w:sz w:val="24"/>
          <w:szCs w:val="24"/>
          <w:lang w:val="es-CL" w:eastAsia="es-CL"/>
        </w:rPr>
        <w:t xml:space="preserve"> (sonreír, llamarles por su</w:t>
      </w:r>
      <w:r w:rsidR="002058C9" w:rsidRPr="006D21B9">
        <w:rPr>
          <w:rFonts w:cs="Calibri"/>
          <w:sz w:val="24"/>
          <w:szCs w:val="24"/>
          <w:lang w:val="es-CL" w:eastAsia="es-CL"/>
        </w:rPr>
        <w:t xml:space="preserve">  </w:t>
      </w:r>
      <w:r w:rsidR="006556A0" w:rsidRPr="006D21B9">
        <w:rPr>
          <w:rFonts w:cs="Calibri"/>
          <w:sz w:val="24"/>
          <w:szCs w:val="24"/>
          <w:lang w:val="es-CL" w:eastAsia="es-CL"/>
        </w:rPr>
        <w:t>nombre, et</w:t>
      </w:r>
      <w:r w:rsidR="00D32F4C" w:rsidRPr="006D21B9">
        <w:rPr>
          <w:rFonts w:cs="Calibri"/>
          <w:sz w:val="24"/>
          <w:szCs w:val="24"/>
          <w:lang w:val="es-CL" w:eastAsia="es-CL"/>
        </w:rPr>
        <w:t>c)</w:t>
      </w:r>
    </w:p>
    <w:p w:rsidR="00A97C15" w:rsidRPr="006C6619" w:rsidRDefault="00A97C15" w:rsidP="002058C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</w:p>
    <w:p w:rsidR="00D32F4C" w:rsidRPr="006C6619" w:rsidRDefault="006556A0" w:rsidP="006D21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>Conocimiento de otros</w:t>
      </w:r>
    </w:p>
    <w:p w:rsidR="005B12E3" w:rsidRPr="006C6619" w:rsidRDefault="005A500E" w:rsidP="00D32F4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s-CL" w:eastAsia="es-CL"/>
        </w:rPr>
      </w:pPr>
      <w:r w:rsidRPr="006C6619">
        <w:rPr>
          <w:rFonts w:cs="Calibri"/>
          <w:sz w:val="24"/>
          <w:szCs w:val="24"/>
          <w:lang w:val="es-CL" w:eastAsia="es-CL"/>
        </w:rPr>
        <w:t>Demostrar y/o menciona</w:t>
      </w:r>
      <w:r w:rsidR="00FC1026" w:rsidRPr="006C6619">
        <w:rPr>
          <w:rFonts w:cs="Calibri"/>
          <w:sz w:val="24"/>
          <w:szCs w:val="24"/>
          <w:lang w:val="es-CL" w:eastAsia="es-CL"/>
        </w:rPr>
        <w:t xml:space="preserve">r </w:t>
      </w:r>
      <w:r w:rsidRPr="006C6619">
        <w:rPr>
          <w:rFonts w:cs="Calibri"/>
          <w:sz w:val="24"/>
          <w:szCs w:val="24"/>
          <w:lang w:val="es-CL" w:eastAsia="es-CL"/>
        </w:rPr>
        <w:t>cómo es él o ella, qué lo hace</w:t>
      </w:r>
      <w:r w:rsidR="00D32F4C" w:rsidRPr="006C6619">
        <w:rPr>
          <w:rFonts w:cs="Calibri"/>
          <w:sz w:val="24"/>
          <w:szCs w:val="24"/>
          <w:lang w:val="es-CL" w:eastAsia="es-CL"/>
        </w:rPr>
        <w:t xml:space="preserve"> </w:t>
      </w:r>
      <w:r w:rsidR="00FC1026" w:rsidRPr="006C6619">
        <w:rPr>
          <w:rFonts w:cs="Calibri"/>
          <w:sz w:val="24"/>
          <w:szCs w:val="24"/>
          <w:lang w:val="es-CL" w:eastAsia="es-CL"/>
        </w:rPr>
        <w:t xml:space="preserve">diferente de los demás, qué le </w:t>
      </w:r>
      <w:r w:rsidRPr="006C6619">
        <w:rPr>
          <w:rFonts w:cs="Calibri"/>
          <w:sz w:val="24"/>
          <w:szCs w:val="24"/>
          <w:lang w:val="es-CL" w:eastAsia="es-CL"/>
        </w:rPr>
        <w:t>gusta y qué le disgusta</w:t>
      </w:r>
    </w:p>
    <w:p w:rsidR="005B12E3" w:rsidRPr="00FC1026" w:rsidRDefault="005B12E3" w:rsidP="00991009">
      <w:pPr>
        <w:jc w:val="both"/>
        <w:rPr>
          <w:lang w:val="es-CL"/>
        </w:rPr>
      </w:pPr>
    </w:p>
    <w:p w:rsidR="0056495F" w:rsidRPr="006C6619" w:rsidRDefault="0056495F" w:rsidP="00991009">
      <w:pPr>
        <w:jc w:val="both"/>
        <w:rPr>
          <w:rFonts w:cs="Calibri"/>
          <w:lang w:val="es-CL"/>
        </w:rPr>
      </w:pPr>
    </w:p>
    <w:p w:rsidR="00CD59AA" w:rsidRPr="00933014" w:rsidRDefault="00F361B0" w:rsidP="009330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CL"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53975</wp:posOffset>
            </wp:positionV>
            <wp:extent cx="2103120" cy="1562100"/>
            <wp:effectExtent l="0" t="0" r="0" b="0"/>
            <wp:wrapSquare wrapText="bothSides"/>
            <wp:docPr id="6" name="Imagen 6" descr="niños jug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ños juga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14" w:rsidRPr="00933014">
        <w:rPr>
          <w:rFonts w:cs="Calibri"/>
          <w:sz w:val="24"/>
          <w:szCs w:val="24"/>
          <w:lang w:val="es-CL" w:eastAsia="es-CL"/>
        </w:rPr>
        <w:t>El desarrollo socioemocional se promueve a través de la convivencia cotidiana, leyendo, interpretando y respondiendo oportunamente a las señales que las niñas y los niños nos envían para comunicar sus necesidades o estado emocional. No hay una actividad organizada específica para promover este rubro que reemplace a la inter</w:t>
      </w:r>
      <w:r w:rsidR="00CD59AA">
        <w:rPr>
          <w:rFonts w:cs="Calibri"/>
          <w:sz w:val="24"/>
          <w:szCs w:val="24"/>
          <w:lang w:val="es-CL" w:eastAsia="es-CL"/>
        </w:rPr>
        <w:t>acción entre niños/as y adultos</w:t>
      </w:r>
    </w:p>
    <w:p w:rsidR="00933014" w:rsidRPr="00933014" w:rsidRDefault="00933014" w:rsidP="009330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 w:eastAsia="es-CL"/>
        </w:rPr>
      </w:pPr>
      <w:r w:rsidRPr="00933014">
        <w:rPr>
          <w:rFonts w:cs="Calibri"/>
          <w:sz w:val="24"/>
          <w:szCs w:val="24"/>
          <w:lang w:val="es-CL" w:eastAsia="es-CL"/>
        </w:rPr>
        <w:t xml:space="preserve"> </w:t>
      </w:r>
      <w:r w:rsidRPr="00933014">
        <w:rPr>
          <w:rFonts w:cs="Calibri"/>
          <w:sz w:val="24"/>
          <w:szCs w:val="24"/>
          <w:lang w:val="en-US" w:eastAsia="es-CL"/>
        </w:rPr>
        <w:t>P. Butterfield, C. Martin y A. Prairie, 2004.</w:t>
      </w:r>
    </w:p>
    <w:p w:rsidR="00934A7B" w:rsidRDefault="00934A7B" w:rsidP="007D598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7D5984" w:rsidRPr="006C6619" w:rsidRDefault="007D5984" w:rsidP="007D598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es-CL" w:eastAsia="es-CL"/>
        </w:rPr>
      </w:pPr>
      <w:r w:rsidRPr="006C6619">
        <w:rPr>
          <w:rFonts w:cs="Calibri"/>
          <w:b/>
          <w:sz w:val="24"/>
          <w:szCs w:val="24"/>
          <w:lang w:val="es-CL" w:eastAsia="es-CL"/>
        </w:rPr>
        <w:t xml:space="preserve">Concepto </w:t>
      </w:r>
      <w:r w:rsidR="00934A7B" w:rsidRPr="006C6619">
        <w:rPr>
          <w:rFonts w:cs="Calibri"/>
          <w:b/>
          <w:sz w:val="24"/>
          <w:szCs w:val="24"/>
          <w:lang w:val="es-CL" w:eastAsia="es-CL"/>
        </w:rPr>
        <w:t>Autocontrol:</w:t>
      </w:r>
    </w:p>
    <w:p w:rsidR="007D5984" w:rsidRPr="006C6619" w:rsidRDefault="007D5984" w:rsidP="007D598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sz w:val="24"/>
          <w:szCs w:val="24"/>
          <w:lang w:val="es-CL" w:eastAsia="es-CL"/>
        </w:rPr>
        <w:t>Proceso para la construcción de la confianza, en donde una persona (adulto, niño/a,</w:t>
      </w:r>
    </w:p>
    <w:p w:rsidR="005A500E" w:rsidRPr="006C6619" w:rsidRDefault="007D5984" w:rsidP="007D598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 w:eastAsia="es-CL"/>
        </w:rPr>
      </w:pPr>
      <w:r w:rsidRPr="006C6619">
        <w:rPr>
          <w:rFonts w:cs="Calibri"/>
          <w:sz w:val="24"/>
          <w:szCs w:val="24"/>
          <w:lang w:val="es-CL" w:eastAsia="es-CL"/>
        </w:rPr>
        <w:t xml:space="preserve">o bebé) presenta una necesidad y emite una señal particular. Alguien más la detecta, interpreta la señal y satisface esa necesidad. La habilidad para entender una </w:t>
      </w:r>
      <w:r w:rsidR="00294678" w:rsidRPr="006C6619">
        <w:rPr>
          <w:rFonts w:cs="Calibri"/>
          <w:sz w:val="24"/>
          <w:szCs w:val="24"/>
          <w:lang w:val="es-CL" w:eastAsia="es-CL"/>
        </w:rPr>
        <w:t xml:space="preserve">señal de necesidad y </w:t>
      </w:r>
      <w:r w:rsidRPr="006C6619">
        <w:rPr>
          <w:rFonts w:cs="Calibri"/>
          <w:sz w:val="24"/>
          <w:szCs w:val="24"/>
          <w:lang w:val="es-CL" w:eastAsia="es-CL"/>
        </w:rPr>
        <w:t>responder a ella rápida y oportunamente es lo que genera un sentimiento</w:t>
      </w:r>
    </w:p>
    <w:p w:rsidR="006D21B9" w:rsidRDefault="006D21B9" w:rsidP="006D21B9">
      <w:pPr>
        <w:pStyle w:val="Sinespaciado"/>
        <w:jc w:val="both"/>
        <w:rPr>
          <w:rFonts w:cs="Calibri"/>
          <w:b/>
          <w:sz w:val="24"/>
          <w:szCs w:val="24"/>
        </w:rPr>
      </w:pPr>
    </w:p>
    <w:p w:rsidR="006D21B9" w:rsidRPr="0079122F" w:rsidRDefault="006D21B9" w:rsidP="006D21B9">
      <w:pPr>
        <w:pStyle w:val="Sinespaciado"/>
        <w:jc w:val="both"/>
        <w:rPr>
          <w:rFonts w:cs="Calibri"/>
          <w:b/>
          <w:sz w:val="24"/>
          <w:szCs w:val="24"/>
        </w:rPr>
      </w:pPr>
      <w:r w:rsidRPr="0079122F">
        <w:rPr>
          <w:rFonts w:cs="Calibri"/>
          <w:b/>
          <w:sz w:val="24"/>
          <w:szCs w:val="24"/>
        </w:rPr>
        <w:t>Preguntas:</w:t>
      </w:r>
    </w:p>
    <w:p w:rsidR="006D21B9" w:rsidRPr="0079122F" w:rsidRDefault="006D21B9" w:rsidP="006D21B9">
      <w:pPr>
        <w:pStyle w:val="Sinespaciado"/>
        <w:jc w:val="both"/>
        <w:rPr>
          <w:rFonts w:cs="Calibri"/>
          <w:b/>
          <w:sz w:val="24"/>
          <w:szCs w:val="24"/>
        </w:rPr>
      </w:pPr>
    </w:p>
    <w:p w:rsidR="006D21B9" w:rsidRDefault="006D21B9" w:rsidP="006D21B9">
      <w:pPr>
        <w:pStyle w:val="Sinespaciado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79122F">
        <w:rPr>
          <w:rFonts w:cs="Calibri"/>
          <w:sz w:val="24"/>
          <w:szCs w:val="24"/>
        </w:rPr>
        <w:t>Explica con tus</w:t>
      </w:r>
      <w:r>
        <w:rPr>
          <w:rFonts w:cs="Calibri"/>
          <w:sz w:val="24"/>
          <w:szCs w:val="24"/>
        </w:rPr>
        <w:t xml:space="preserve"> propias palabras, qué entiendes por desarrollo socioemocional.</w:t>
      </w:r>
    </w:p>
    <w:p w:rsidR="006D21B9" w:rsidRDefault="006D21B9" w:rsidP="006D21B9">
      <w:pPr>
        <w:pStyle w:val="Sinespaciado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¿De qué forma se puede ir forjando un </w:t>
      </w:r>
      <w:r w:rsidRPr="006D21B9">
        <w:rPr>
          <w:rFonts w:cs="Calibri"/>
          <w:sz w:val="24"/>
          <w:szCs w:val="24"/>
        </w:rPr>
        <w:t>círculo de confianza</w:t>
      </w:r>
      <w:r>
        <w:rPr>
          <w:rFonts w:cs="Calibri"/>
          <w:sz w:val="24"/>
          <w:szCs w:val="24"/>
        </w:rPr>
        <w:t xml:space="preserve"> en los niños</w:t>
      </w:r>
      <w:r w:rsidRPr="006D21B9">
        <w:rPr>
          <w:rFonts w:cs="Calibri"/>
          <w:sz w:val="24"/>
          <w:szCs w:val="24"/>
        </w:rPr>
        <w:t>?</w:t>
      </w:r>
    </w:p>
    <w:p w:rsidR="006D21B9" w:rsidRPr="006D21B9" w:rsidRDefault="006D21B9" w:rsidP="006D21B9">
      <w:pPr>
        <w:pStyle w:val="Sinespaciado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6D21B9">
        <w:rPr>
          <w:rFonts w:cs="Calibri"/>
          <w:sz w:val="24"/>
          <w:szCs w:val="24"/>
        </w:rPr>
        <w:t xml:space="preserve">-Cómo futuro técnico de párvulos, si te encuentras en una situación en la cual dos niños pelean y están muy enojados, </w:t>
      </w:r>
      <w:r>
        <w:rPr>
          <w:rFonts w:cs="Calibri"/>
          <w:sz w:val="24"/>
          <w:szCs w:val="24"/>
        </w:rPr>
        <w:t>¿</w:t>
      </w:r>
      <w:r w:rsidRPr="006D21B9">
        <w:rPr>
          <w:rFonts w:cs="Calibri"/>
          <w:sz w:val="24"/>
          <w:szCs w:val="24"/>
        </w:rPr>
        <w:t>qué harías</w:t>
      </w:r>
      <w:r>
        <w:rPr>
          <w:rFonts w:cs="Calibri"/>
          <w:sz w:val="24"/>
          <w:szCs w:val="24"/>
        </w:rPr>
        <w:t>?, ¿Qué concepto es aplicable a esta situación?</w:t>
      </w:r>
      <w:r w:rsidRPr="006D21B9">
        <w:rPr>
          <w:rFonts w:cs="Calibri"/>
          <w:sz w:val="24"/>
          <w:szCs w:val="24"/>
        </w:rPr>
        <w:t>.</w:t>
      </w:r>
    </w:p>
    <w:p w:rsidR="005A500E" w:rsidRPr="006C6619" w:rsidRDefault="005A500E">
      <w:pPr>
        <w:rPr>
          <w:rFonts w:cs="Calibri"/>
          <w:sz w:val="24"/>
          <w:szCs w:val="24"/>
          <w:lang w:val="es-CL"/>
        </w:rPr>
      </w:pPr>
    </w:p>
    <w:p w:rsidR="00E864DC" w:rsidRPr="00E864DC" w:rsidRDefault="00E864DC" w:rsidP="00E864DC">
      <w:pPr>
        <w:spacing w:after="200" w:line="276" w:lineRule="auto"/>
        <w:rPr>
          <w:rFonts w:eastAsia="Times New Roman"/>
          <w:lang w:val="es-CL" w:eastAsia="es-CL"/>
        </w:rPr>
      </w:pPr>
      <w:r>
        <w:rPr>
          <w:rFonts w:eastAsia="Times New Roman"/>
          <w:lang w:val="es-CL" w:eastAsia="es-CL"/>
        </w:rPr>
        <w:t xml:space="preserve">PAUTA DE EVALUACIÓN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41"/>
        <w:gridCol w:w="1710"/>
        <w:gridCol w:w="1728"/>
        <w:gridCol w:w="1764"/>
      </w:tblGrid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INDICADORES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EXCELENTE 4</w:t>
            </w: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BUENO 3</w:t>
            </w: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REGULAR 2</w:t>
            </w: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INSUFICIENTE 1</w:t>
            </w:r>
          </w:p>
        </w:tc>
      </w:tr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D6248B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>Explica</w:t>
            </w:r>
            <w:r w:rsidR="001778A3">
              <w:rPr>
                <w:rFonts w:eastAsia="Times New Roman"/>
                <w:lang w:val="es-CL" w:eastAsia="es-CL"/>
              </w:rPr>
              <w:t xml:space="preserve"> concepto </w:t>
            </w:r>
            <w:r>
              <w:rPr>
                <w:rFonts w:eastAsia="Times New Roman"/>
                <w:lang w:val="es-CL" w:eastAsia="es-CL"/>
              </w:rPr>
              <w:t xml:space="preserve">de desarrollo </w:t>
            </w:r>
            <w:r w:rsidR="001778A3">
              <w:rPr>
                <w:rFonts w:eastAsia="Times New Roman"/>
                <w:lang w:val="es-CL" w:eastAsia="es-CL"/>
              </w:rPr>
              <w:t>socioemocional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D6248B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 xml:space="preserve">Explica </w:t>
            </w:r>
            <w:r w:rsidR="001778A3">
              <w:rPr>
                <w:rFonts w:eastAsia="Times New Roman"/>
                <w:lang w:val="es-CL" w:eastAsia="es-CL"/>
              </w:rPr>
              <w:t xml:space="preserve">concepto </w:t>
            </w:r>
            <w:r>
              <w:rPr>
                <w:rFonts w:eastAsia="Times New Roman"/>
                <w:lang w:val="es-CL" w:eastAsia="es-CL"/>
              </w:rPr>
              <w:t xml:space="preserve">de </w:t>
            </w:r>
            <w:r w:rsidR="000752ED">
              <w:rPr>
                <w:rFonts w:eastAsia="Times New Roman"/>
                <w:lang w:val="es-CL" w:eastAsia="es-CL"/>
              </w:rPr>
              <w:t>círculo</w:t>
            </w:r>
            <w:r w:rsidR="001778A3">
              <w:rPr>
                <w:rFonts w:eastAsia="Times New Roman"/>
                <w:lang w:val="es-CL" w:eastAsia="es-CL"/>
              </w:rPr>
              <w:t xml:space="preserve"> de la </w:t>
            </w:r>
            <w:r w:rsidR="000752ED">
              <w:rPr>
                <w:rFonts w:eastAsia="Times New Roman"/>
                <w:lang w:val="es-CL" w:eastAsia="es-CL"/>
              </w:rPr>
              <w:t>confianza.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D6248B" w:rsidP="00D6248B">
            <w:pPr>
              <w:spacing w:after="200" w:line="276" w:lineRule="auto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>Aplica concepto de</w:t>
            </w:r>
            <w:r w:rsidR="000752ED">
              <w:rPr>
                <w:rFonts w:eastAsia="Times New Roman"/>
                <w:lang w:val="es-CL" w:eastAsia="es-CL"/>
              </w:rPr>
              <w:t xml:space="preserve"> mediación</w:t>
            </w:r>
            <w:r>
              <w:rPr>
                <w:rFonts w:eastAsia="Times New Roman"/>
                <w:lang w:val="es-CL" w:eastAsia="es-CL"/>
              </w:rPr>
              <w:t xml:space="preserve"> en conflicto. 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PUNTAJE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D6248B" w:rsidRPr="00E864DC" w:rsidTr="006C6619"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NOTA</w:t>
            </w:r>
          </w:p>
        </w:tc>
        <w:tc>
          <w:tcPr>
            <w:tcW w:w="1795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E864DC" w:rsidRPr="00E864DC" w:rsidRDefault="00E864DC" w:rsidP="00E864DC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</w:tbl>
    <w:p w:rsidR="00294678" w:rsidRDefault="00294678">
      <w:pPr>
        <w:rPr>
          <w:lang w:val="es-CL"/>
        </w:rPr>
      </w:pPr>
    </w:p>
    <w:p w:rsidR="00294678" w:rsidRDefault="00294678">
      <w:pPr>
        <w:rPr>
          <w:lang w:val="es-CL"/>
        </w:rPr>
      </w:pPr>
    </w:p>
    <w:sectPr w:rsidR="00294678" w:rsidSect="005B1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D0" w:rsidRDefault="00490BD0">
      <w:pPr>
        <w:spacing w:after="0" w:line="240" w:lineRule="auto"/>
      </w:pPr>
      <w:r>
        <w:separator/>
      </w:r>
    </w:p>
  </w:endnote>
  <w:endnote w:type="continuationSeparator" w:id="0">
    <w:p w:rsidR="00490BD0" w:rsidRDefault="0049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pyru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D0" w:rsidRDefault="00490BD0">
      <w:pPr>
        <w:spacing w:after="0" w:line="240" w:lineRule="auto"/>
      </w:pPr>
      <w:r>
        <w:separator/>
      </w:r>
    </w:p>
  </w:footnote>
  <w:footnote w:type="continuationSeparator" w:id="0">
    <w:p w:rsidR="00490BD0" w:rsidRDefault="0049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70B"/>
      </v:shape>
    </w:pict>
  </w:numPicBullet>
  <w:abstractNum w:abstractNumId="0">
    <w:nsid w:val="05554BE7"/>
    <w:multiLevelType w:val="hybridMultilevel"/>
    <w:tmpl w:val="5094966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AE231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6C32"/>
    <w:multiLevelType w:val="hybridMultilevel"/>
    <w:tmpl w:val="98B27D32"/>
    <w:lvl w:ilvl="0" w:tplc="340A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0122F7C"/>
    <w:multiLevelType w:val="hybridMultilevel"/>
    <w:tmpl w:val="BBEE423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23A98"/>
    <w:multiLevelType w:val="hybridMultilevel"/>
    <w:tmpl w:val="D0D05826"/>
    <w:lvl w:ilvl="0" w:tplc="582638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95AC9"/>
    <w:multiLevelType w:val="hybridMultilevel"/>
    <w:tmpl w:val="5D7CC596"/>
    <w:lvl w:ilvl="0" w:tplc="C34E44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BF7416"/>
    <w:multiLevelType w:val="hybridMultilevel"/>
    <w:tmpl w:val="B49658B0"/>
    <w:lvl w:ilvl="0" w:tplc="72361262">
      <w:start w:val="1"/>
      <w:numFmt w:val="lowerLetter"/>
      <w:lvlText w:val="%1-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582D7ED8"/>
    <w:multiLevelType w:val="hybridMultilevel"/>
    <w:tmpl w:val="283A9354"/>
    <w:lvl w:ilvl="0" w:tplc="328A44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7F17C4"/>
    <w:multiLevelType w:val="hybridMultilevel"/>
    <w:tmpl w:val="3CACF4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97E29"/>
    <w:multiLevelType w:val="multilevel"/>
    <w:tmpl w:val="96C6B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5C37C74"/>
    <w:multiLevelType w:val="hybridMultilevel"/>
    <w:tmpl w:val="695C69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47442"/>
    <w:multiLevelType w:val="hybridMultilevel"/>
    <w:tmpl w:val="5656B686"/>
    <w:lvl w:ilvl="0" w:tplc="0D082E3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B"/>
    <w:rsid w:val="000061E9"/>
    <w:rsid w:val="00014973"/>
    <w:rsid w:val="00023417"/>
    <w:rsid w:val="00036AFB"/>
    <w:rsid w:val="000752ED"/>
    <w:rsid w:val="000D6DEC"/>
    <w:rsid w:val="000E1243"/>
    <w:rsid w:val="0010623F"/>
    <w:rsid w:val="00114CB8"/>
    <w:rsid w:val="0015152A"/>
    <w:rsid w:val="00152FBE"/>
    <w:rsid w:val="001563C7"/>
    <w:rsid w:val="001725A6"/>
    <w:rsid w:val="00172707"/>
    <w:rsid w:val="001778A3"/>
    <w:rsid w:val="001A47B8"/>
    <w:rsid w:val="001C3DD8"/>
    <w:rsid w:val="002058C9"/>
    <w:rsid w:val="0021426B"/>
    <w:rsid w:val="00226138"/>
    <w:rsid w:val="00237C6D"/>
    <w:rsid w:val="002503F5"/>
    <w:rsid w:val="00281C69"/>
    <w:rsid w:val="00287F27"/>
    <w:rsid w:val="00294678"/>
    <w:rsid w:val="002A7D7E"/>
    <w:rsid w:val="002D6CFF"/>
    <w:rsid w:val="002D726A"/>
    <w:rsid w:val="002D7F6A"/>
    <w:rsid w:val="003339CB"/>
    <w:rsid w:val="00357D27"/>
    <w:rsid w:val="0037291B"/>
    <w:rsid w:val="0038035B"/>
    <w:rsid w:val="00390DDA"/>
    <w:rsid w:val="003930C1"/>
    <w:rsid w:val="003E0C5E"/>
    <w:rsid w:val="00470020"/>
    <w:rsid w:val="00470A3B"/>
    <w:rsid w:val="00490BD0"/>
    <w:rsid w:val="00493A0D"/>
    <w:rsid w:val="004C463E"/>
    <w:rsid w:val="004F7193"/>
    <w:rsid w:val="00535125"/>
    <w:rsid w:val="0055069B"/>
    <w:rsid w:val="00554343"/>
    <w:rsid w:val="005627FF"/>
    <w:rsid w:val="0056495F"/>
    <w:rsid w:val="005703F4"/>
    <w:rsid w:val="005838F1"/>
    <w:rsid w:val="0059203F"/>
    <w:rsid w:val="005A500E"/>
    <w:rsid w:val="005B12E3"/>
    <w:rsid w:val="005E1CD7"/>
    <w:rsid w:val="005E4493"/>
    <w:rsid w:val="005E4FD4"/>
    <w:rsid w:val="005E5846"/>
    <w:rsid w:val="006321B4"/>
    <w:rsid w:val="00647CAF"/>
    <w:rsid w:val="006556A0"/>
    <w:rsid w:val="00683823"/>
    <w:rsid w:val="00693925"/>
    <w:rsid w:val="006A23AE"/>
    <w:rsid w:val="006C6619"/>
    <w:rsid w:val="006C7F16"/>
    <w:rsid w:val="006D21B9"/>
    <w:rsid w:val="006E0056"/>
    <w:rsid w:val="006E6C1B"/>
    <w:rsid w:val="00733976"/>
    <w:rsid w:val="00754B70"/>
    <w:rsid w:val="007567A5"/>
    <w:rsid w:val="007750E9"/>
    <w:rsid w:val="0079122F"/>
    <w:rsid w:val="007A31CD"/>
    <w:rsid w:val="007D0297"/>
    <w:rsid w:val="007D5984"/>
    <w:rsid w:val="007D6687"/>
    <w:rsid w:val="007F1B78"/>
    <w:rsid w:val="008202BE"/>
    <w:rsid w:val="008524F2"/>
    <w:rsid w:val="0086017A"/>
    <w:rsid w:val="00875BA3"/>
    <w:rsid w:val="00875BC5"/>
    <w:rsid w:val="00881570"/>
    <w:rsid w:val="008E4FE1"/>
    <w:rsid w:val="008E7223"/>
    <w:rsid w:val="0090266D"/>
    <w:rsid w:val="00911545"/>
    <w:rsid w:val="00933014"/>
    <w:rsid w:val="00934A7B"/>
    <w:rsid w:val="0093694C"/>
    <w:rsid w:val="009729D1"/>
    <w:rsid w:val="00976151"/>
    <w:rsid w:val="00991009"/>
    <w:rsid w:val="009D4057"/>
    <w:rsid w:val="00A21CFB"/>
    <w:rsid w:val="00A30993"/>
    <w:rsid w:val="00A32144"/>
    <w:rsid w:val="00A94E6A"/>
    <w:rsid w:val="00A97C15"/>
    <w:rsid w:val="00AB103C"/>
    <w:rsid w:val="00AE6B2A"/>
    <w:rsid w:val="00B00BB5"/>
    <w:rsid w:val="00B243B0"/>
    <w:rsid w:val="00B2668D"/>
    <w:rsid w:val="00B51354"/>
    <w:rsid w:val="00B71FA4"/>
    <w:rsid w:val="00B74490"/>
    <w:rsid w:val="00B746AF"/>
    <w:rsid w:val="00B7741A"/>
    <w:rsid w:val="00BB1C1E"/>
    <w:rsid w:val="00BE28AF"/>
    <w:rsid w:val="00BF5B08"/>
    <w:rsid w:val="00C41BA7"/>
    <w:rsid w:val="00C53D71"/>
    <w:rsid w:val="00CB777E"/>
    <w:rsid w:val="00CD59AA"/>
    <w:rsid w:val="00CE2F48"/>
    <w:rsid w:val="00CF1D55"/>
    <w:rsid w:val="00CF6DBB"/>
    <w:rsid w:val="00D26B2A"/>
    <w:rsid w:val="00D32F4C"/>
    <w:rsid w:val="00D47325"/>
    <w:rsid w:val="00D6248B"/>
    <w:rsid w:val="00D732BD"/>
    <w:rsid w:val="00D74FBF"/>
    <w:rsid w:val="00DA03F6"/>
    <w:rsid w:val="00DB430C"/>
    <w:rsid w:val="00DB5BDD"/>
    <w:rsid w:val="00DB70F0"/>
    <w:rsid w:val="00DF1B8A"/>
    <w:rsid w:val="00E0434A"/>
    <w:rsid w:val="00E20B6C"/>
    <w:rsid w:val="00E67ACA"/>
    <w:rsid w:val="00E864DC"/>
    <w:rsid w:val="00E87A80"/>
    <w:rsid w:val="00EB2E07"/>
    <w:rsid w:val="00EC000B"/>
    <w:rsid w:val="00F32CB9"/>
    <w:rsid w:val="00F361B0"/>
    <w:rsid w:val="00F81061"/>
    <w:rsid w:val="00FC102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9122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912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jvega@isett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A60F-3074-4283-95DE-D8A59C86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3271</CharactersWithSpaces>
  <SharedDoc>false</SharedDoc>
  <HLinks>
    <vt:vector size="6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mailto:jvega@isett.cl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HENRIQUEZ IRIARTE</dc:creator>
  <cp:lastModifiedBy>ISETT</cp:lastModifiedBy>
  <cp:revision>2</cp:revision>
  <cp:lastPrinted>2021-04-13T20:19:00Z</cp:lastPrinted>
  <dcterms:created xsi:type="dcterms:W3CDTF">2021-05-04T03:24:00Z</dcterms:created>
  <dcterms:modified xsi:type="dcterms:W3CDTF">2021-05-04T03:24:00Z</dcterms:modified>
</cp:coreProperties>
</file>