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265D41" w14:textId="1B139E2A" w:rsidR="00C151A6" w:rsidRPr="00F93760" w:rsidRDefault="00C151A6" w:rsidP="00F93760">
      <w:pPr>
        <w:pStyle w:val="Sinespaciado"/>
        <w:jc w:val="center"/>
        <w:rPr>
          <w:rFonts w:ascii="Arial Narrow" w:hAnsi="Arial Narrow"/>
          <w:b/>
          <w:sz w:val="18"/>
          <w:szCs w:val="18"/>
        </w:rPr>
      </w:pPr>
      <w:bookmarkStart w:id="0" w:name="_GoBack"/>
      <w:bookmarkEnd w:id="0"/>
      <w:r>
        <w:rPr>
          <w:rFonts w:ascii="Arial Narrow" w:hAnsi="Arial Narrow"/>
          <w:b/>
          <w:sz w:val="20"/>
          <w:szCs w:val="20"/>
        </w:rPr>
        <w:t>Guía de Aprendizaje:   Educación tecnológica</w:t>
      </w:r>
      <w:r w:rsidR="00F93760">
        <w:rPr>
          <w:rFonts w:ascii="Arial Narrow" w:hAnsi="Arial Narrow"/>
          <w:b/>
          <w:sz w:val="20"/>
          <w:szCs w:val="20"/>
        </w:rPr>
        <w:t>. 1° y 2° Medio</w:t>
      </w:r>
    </w:p>
    <w:p w14:paraId="1AD451C5" w14:textId="77777777" w:rsidR="00C151A6" w:rsidRDefault="00C151A6" w:rsidP="00C151A6">
      <w:pPr>
        <w:pStyle w:val="Sinespaciado"/>
        <w:rPr>
          <w:rFonts w:ascii="Arial Narrow" w:hAnsi="Arial Narrow"/>
          <w:sz w:val="20"/>
          <w:szCs w:val="20"/>
        </w:rPr>
      </w:pPr>
    </w:p>
    <w:p w14:paraId="5E51AD29" w14:textId="77777777" w:rsidR="00C151A6" w:rsidRDefault="00C151A6" w:rsidP="00C151A6">
      <w:pPr>
        <w:spacing w:after="0"/>
        <w:rPr>
          <w:rFonts w:ascii="Arial Narrow" w:hAnsi="Arial Narrow" w:cs="Times New Roman"/>
          <w:b/>
          <w:sz w:val="20"/>
          <w:szCs w:val="20"/>
        </w:rPr>
      </w:pPr>
      <w:r>
        <w:rPr>
          <w:rFonts w:ascii="Arial Narrow" w:hAnsi="Arial Narrow" w:cs="Times New Roman"/>
          <w:b/>
          <w:sz w:val="20"/>
          <w:szCs w:val="20"/>
        </w:rPr>
        <w:t xml:space="preserve">                                                               “Servicios de Hotelería”</w:t>
      </w:r>
    </w:p>
    <w:p w14:paraId="7E6CD961" w14:textId="77777777" w:rsidR="00C151A6" w:rsidRDefault="00C151A6" w:rsidP="00C151A6">
      <w:pPr>
        <w:pStyle w:val="Encabezado"/>
        <w:jc w:val="right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Profesor: Mauricio Chávez.   </w:t>
      </w:r>
    </w:p>
    <w:tbl>
      <w:tblPr>
        <w:tblStyle w:val="Tablaconcuadrcula"/>
        <w:tblW w:w="9440" w:type="dxa"/>
        <w:tblLook w:val="04A0" w:firstRow="1" w:lastRow="0" w:firstColumn="1" w:lastColumn="0" w:noHBand="0" w:noVBand="1"/>
      </w:tblPr>
      <w:tblGrid>
        <w:gridCol w:w="9440"/>
      </w:tblGrid>
      <w:tr w:rsidR="00C151A6" w14:paraId="6D1F7DFE" w14:textId="77777777" w:rsidTr="00C151A6">
        <w:trPr>
          <w:trHeight w:val="338"/>
        </w:trPr>
        <w:tc>
          <w:tcPr>
            <w:tcW w:w="9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954D" w14:textId="5AA77D9C" w:rsidR="00C151A6" w:rsidRPr="00F93760" w:rsidRDefault="00C151A6">
            <w:pPr>
              <w:pStyle w:val="Sinespaciad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Objetivo de aprendizaje: Identificar el proceso de mise en place en comedor</w:t>
            </w:r>
          </w:p>
        </w:tc>
      </w:tr>
    </w:tbl>
    <w:p w14:paraId="6C315D00" w14:textId="77777777" w:rsidR="00C151A6" w:rsidRDefault="00C151A6" w:rsidP="00C151A6">
      <w:pPr>
        <w:pStyle w:val="Sinespaciado"/>
        <w:rPr>
          <w:sz w:val="18"/>
          <w:szCs w:val="18"/>
        </w:rPr>
      </w:pPr>
    </w:p>
    <w:tbl>
      <w:tblPr>
        <w:tblStyle w:val="Tablaconcuadrcula"/>
        <w:tblpPr w:leftFromText="141" w:rightFromText="141" w:vertAnchor="text" w:horzAnchor="margin" w:tblpY="143"/>
        <w:tblW w:w="9506" w:type="dxa"/>
        <w:tblLook w:val="04A0" w:firstRow="1" w:lastRow="0" w:firstColumn="1" w:lastColumn="0" w:noHBand="0" w:noVBand="1"/>
      </w:tblPr>
      <w:tblGrid>
        <w:gridCol w:w="1242"/>
        <w:gridCol w:w="4395"/>
        <w:gridCol w:w="850"/>
        <w:gridCol w:w="1226"/>
        <w:gridCol w:w="785"/>
        <w:gridCol w:w="1008"/>
      </w:tblGrid>
      <w:tr w:rsidR="00C151A6" w14:paraId="589CBC41" w14:textId="77777777" w:rsidTr="00F93760">
        <w:trPr>
          <w:trHeight w:val="27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9C036" w14:textId="77777777" w:rsidR="00C151A6" w:rsidRDefault="00C151A6">
            <w:pPr>
              <w:pStyle w:val="Sinespaciad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Estudiante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B129" w14:textId="77777777" w:rsidR="00C151A6" w:rsidRDefault="00C151A6">
            <w:pPr>
              <w:pStyle w:val="Sinespaciad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C27B1" w14:textId="77777777" w:rsidR="00C151A6" w:rsidRDefault="00C151A6">
            <w:pPr>
              <w:pStyle w:val="Sinespaciado"/>
              <w:rPr>
                <w:rFonts w:ascii="Arial Narrow" w:hAnsi="Arial Narrow"/>
                <w:b/>
                <w:sz w:val="18"/>
                <w:szCs w:val="18"/>
                <w:highlight w:val="yellow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Fecha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9B2C" w14:textId="77777777" w:rsidR="00C151A6" w:rsidRDefault="00C151A6">
            <w:pPr>
              <w:pStyle w:val="Sinespaciado"/>
              <w:rPr>
                <w:rFonts w:ascii="Arial Narrow" w:hAnsi="Arial Narrow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CDA25" w14:textId="77777777" w:rsidR="00C151A6" w:rsidRDefault="00C151A6">
            <w:pPr>
              <w:pStyle w:val="Sinespaciado"/>
              <w:rPr>
                <w:rFonts w:ascii="Arial Narrow" w:hAnsi="Arial Narrow"/>
                <w:b/>
                <w:sz w:val="18"/>
                <w:szCs w:val="18"/>
                <w:highlight w:val="yellow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Curso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C49C" w14:textId="77777777" w:rsidR="00C151A6" w:rsidRDefault="00C151A6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0BF88897" w14:textId="77777777" w:rsidR="00C151A6" w:rsidRDefault="00C151A6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14:paraId="0FEEFAAF" w14:textId="77777777" w:rsidR="00C151A6" w:rsidRDefault="00C151A6" w:rsidP="00C151A6">
      <w:pPr>
        <w:pStyle w:val="Sinespaciado"/>
        <w:spacing w:line="276" w:lineRule="auto"/>
        <w:jc w:val="both"/>
        <w:rPr>
          <w:rFonts w:ascii="Arial Narrow" w:hAnsi="Arial Narrow"/>
          <w:b/>
          <w:sz w:val="20"/>
          <w:szCs w:val="20"/>
        </w:rPr>
      </w:pPr>
    </w:p>
    <w:p w14:paraId="5E13C2B8" w14:textId="77777777" w:rsidR="00C151A6" w:rsidRDefault="00C151A6" w:rsidP="00C151A6">
      <w:pPr>
        <w:pStyle w:val="Sinespaciado"/>
        <w:spacing w:line="276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Instrucciones:</w:t>
      </w:r>
    </w:p>
    <w:p w14:paraId="3722010F" w14:textId="77777777" w:rsidR="00C151A6" w:rsidRDefault="00C151A6" w:rsidP="00C151A6">
      <w:pPr>
        <w:pStyle w:val="Sinespaciado"/>
        <w:numPr>
          <w:ilvl w:val="0"/>
          <w:numId w:val="13"/>
        </w:num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De forma INDIVIDUAL, lee comprensivamente el contenido dispuesto en esta guía de aprendizaje.</w:t>
      </w:r>
    </w:p>
    <w:p w14:paraId="2E8F6BBA" w14:textId="77777777" w:rsidR="00C151A6" w:rsidRDefault="00C151A6" w:rsidP="00C151A6">
      <w:pPr>
        <w:pStyle w:val="Sinespaciado"/>
        <w:numPr>
          <w:ilvl w:val="0"/>
          <w:numId w:val="13"/>
        </w:num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Responde las preguntas en tu cuaderno de asignatura.</w:t>
      </w:r>
    </w:p>
    <w:p w14:paraId="58116006" w14:textId="77777777" w:rsidR="009911D4" w:rsidRDefault="00C151A6" w:rsidP="009911D4">
      <w:pPr>
        <w:pStyle w:val="Sinespaciado"/>
        <w:numPr>
          <w:ilvl w:val="0"/>
          <w:numId w:val="13"/>
        </w:numPr>
        <w:rPr>
          <w:rFonts w:ascii="Tahoma" w:hAnsi="Tahoma" w:cs="Tahoma"/>
          <w:sz w:val="18"/>
          <w:szCs w:val="18"/>
        </w:rPr>
      </w:pPr>
      <w:r w:rsidRPr="0092370C">
        <w:rPr>
          <w:rFonts w:ascii="Tahoma" w:hAnsi="Tahoma" w:cs="Tahoma"/>
          <w:sz w:val="18"/>
          <w:szCs w:val="18"/>
        </w:rPr>
        <w:t xml:space="preserve">Cuida tu ortografía y redacción, así como también, utiliza lápiz de pasta azul o negro. </w:t>
      </w:r>
      <w:r w:rsidR="009911D4">
        <w:rPr>
          <w:rFonts w:ascii="Tahoma" w:hAnsi="Tahoma" w:cs="Tahoma"/>
          <w:sz w:val="18"/>
          <w:szCs w:val="18"/>
        </w:rPr>
        <w:t xml:space="preserve">    </w:t>
      </w:r>
    </w:p>
    <w:p w14:paraId="795A2E74" w14:textId="5DE4BAC2" w:rsidR="00C151A6" w:rsidRPr="009911D4" w:rsidRDefault="009911D4" w:rsidP="009911D4">
      <w:pPr>
        <w:pStyle w:val="Sinespaciado"/>
        <w:numPr>
          <w:ilvl w:val="0"/>
          <w:numId w:val="13"/>
        </w:numPr>
        <w:rPr>
          <w:rFonts w:ascii="Tahoma" w:hAnsi="Tahoma" w:cs="Tahoma"/>
          <w:sz w:val="18"/>
          <w:szCs w:val="18"/>
        </w:rPr>
      </w:pPr>
      <w:r w:rsidRPr="009911D4">
        <w:rPr>
          <w:rFonts w:ascii="Tahoma" w:hAnsi="Tahoma" w:cs="Tahoma"/>
          <w:sz w:val="18"/>
          <w:szCs w:val="18"/>
        </w:rPr>
        <w:t xml:space="preserve"> </w:t>
      </w:r>
      <w:r w:rsidR="00C151A6" w:rsidRPr="009911D4">
        <w:rPr>
          <w:rFonts w:ascii="Tahoma" w:hAnsi="Tahoma" w:cs="Tahoma"/>
          <w:sz w:val="18"/>
          <w:szCs w:val="18"/>
        </w:rPr>
        <w:t xml:space="preserve">Envía tus respuestas al </w:t>
      </w:r>
      <w:r w:rsidRPr="009911D4">
        <w:rPr>
          <w:rFonts w:ascii="Tahoma" w:hAnsi="Tahoma" w:cs="Tahoma"/>
          <w:sz w:val="18"/>
          <w:szCs w:val="18"/>
        </w:rPr>
        <w:t xml:space="preserve">correo: </w:t>
      </w:r>
      <w:r w:rsidR="0092370C" w:rsidRPr="009911D4">
        <w:rPr>
          <w:rFonts w:ascii="Tahoma" w:hAnsi="Tahoma" w:cs="Tahoma"/>
          <w:sz w:val="18"/>
          <w:szCs w:val="18"/>
        </w:rPr>
        <w:t xml:space="preserve"> </w:t>
      </w:r>
      <w:r w:rsidR="0092370C" w:rsidRPr="009911D4">
        <w:rPr>
          <w:rFonts w:ascii="Tahoma" w:hAnsi="Tahoma" w:cs="Tahoma"/>
          <w:color w:val="FF0000"/>
        </w:rPr>
        <w:t>tecnologia2021hoteleria@gmail.com</w:t>
      </w:r>
    </w:p>
    <w:p w14:paraId="2303F5DB" w14:textId="5F90E739" w:rsidR="00C151A6" w:rsidRPr="0092370C" w:rsidRDefault="00C151A6" w:rsidP="0003018A">
      <w:pPr>
        <w:pStyle w:val="Sinespaciado"/>
        <w:numPr>
          <w:ilvl w:val="0"/>
          <w:numId w:val="13"/>
        </w:numPr>
        <w:jc w:val="both"/>
        <w:rPr>
          <w:rFonts w:ascii="Tahoma" w:hAnsi="Tahoma" w:cs="Tahoma"/>
          <w:sz w:val="18"/>
          <w:szCs w:val="18"/>
        </w:rPr>
      </w:pPr>
      <w:r w:rsidRPr="0092370C">
        <w:rPr>
          <w:rFonts w:ascii="Tahoma" w:hAnsi="Tahoma" w:cs="Tahoma"/>
          <w:sz w:val="18"/>
          <w:szCs w:val="18"/>
        </w:rPr>
        <w:t xml:space="preserve"> Los borrones no están permitidos.</w:t>
      </w:r>
    </w:p>
    <w:p w14:paraId="69FB9F6F" w14:textId="77777777" w:rsidR="00C151A6" w:rsidRDefault="00C151A6" w:rsidP="00C151A6">
      <w:pPr>
        <w:pStyle w:val="Sinespaciado"/>
        <w:numPr>
          <w:ilvl w:val="0"/>
          <w:numId w:val="13"/>
        </w:num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Si tienes algún inconveniente para desarrollar la guía de aprendizaje, informa a tu profesor.</w:t>
      </w:r>
    </w:p>
    <w:p w14:paraId="75204D19" w14:textId="77777777" w:rsidR="00FE59AC" w:rsidRPr="00FE59AC" w:rsidRDefault="00FE59AC" w:rsidP="00FE59AC">
      <w:pPr>
        <w:rPr>
          <w:rFonts w:ascii="Calibri" w:eastAsia="Calibri" w:hAnsi="Calibri" w:cs="Times New Roman"/>
          <w:noProof/>
        </w:rPr>
      </w:pPr>
      <w:r w:rsidRPr="00FE59AC">
        <w:rPr>
          <w:rFonts w:ascii="Calibri" w:eastAsia="Times New Roman" w:hAnsi="Calibri" w:cs="Calibri"/>
          <w:b/>
          <w:color w:val="222222"/>
          <w:sz w:val="28"/>
          <w:szCs w:val="28"/>
          <w:shd w:val="clear" w:color="auto" w:fill="FFFFFF"/>
        </w:rPr>
        <w:t xml:space="preserve">                                                                                  </w:t>
      </w:r>
      <w:r w:rsidRPr="00FE59AC">
        <w:rPr>
          <w:rFonts w:ascii="Calibri" w:eastAsia="Calibri" w:hAnsi="Calibri" w:cs="Times New Roman"/>
          <w:noProof/>
        </w:rPr>
        <w:t xml:space="preserve">          </w:t>
      </w:r>
    </w:p>
    <w:p w14:paraId="733AA7DF" w14:textId="77777777" w:rsidR="00FE59AC" w:rsidRPr="00FE59AC" w:rsidRDefault="00FE59AC" w:rsidP="00FE59AC">
      <w:pPr>
        <w:rPr>
          <w:rFonts w:ascii="Calibri" w:eastAsia="Calibri" w:hAnsi="Calibri" w:cs="Times New Roman"/>
          <w:noProof/>
          <w:sz w:val="36"/>
          <w:szCs w:val="36"/>
        </w:rPr>
      </w:pPr>
      <w:r w:rsidRPr="00FE59AC">
        <w:rPr>
          <w:rFonts w:ascii="Calibri" w:eastAsia="Calibri" w:hAnsi="Calibri" w:cs="Times New Roman"/>
          <w:noProof/>
          <w:sz w:val="36"/>
          <w:szCs w:val="36"/>
        </w:rPr>
        <w:t xml:space="preserve">Estructura de una copa:             </w:t>
      </w:r>
    </w:p>
    <w:p w14:paraId="2C471684" w14:textId="77777777" w:rsidR="00FE59AC" w:rsidRPr="00FE59AC" w:rsidRDefault="00FE59AC" w:rsidP="00FE59AC">
      <w:pPr>
        <w:rPr>
          <w:rFonts w:ascii="Calibri" w:eastAsia="Calibri" w:hAnsi="Calibri" w:cs="Times New Roman"/>
          <w:noProof/>
        </w:rPr>
      </w:pPr>
      <w:r w:rsidRPr="00FE59AC">
        <w:rPr>
          <w:rFonts w:ascii="Calibri" w:eastAsia="Calibri" w:hAnsi="Calibri" w:cs="Times New Roman"/>
          <w:noProof/>
        </w:rPr>
        <w:t xml:space="preserve">                                    </w:t>
      </w:r>
      <w:r>
        <w:rPr>
          <w:rFonts w:ascii="Calibri" w:eastAsia="Calibri" w:hAnsi="Calibri" w:cs="Times New Roman"/>
          <w:noProof/>
        </w:rPr>
        <w:drawing>
          <wp:inline distT="0" distB="0" distL="0" distR="0" wp14:anchorId="2F0B66BD" wp14:editId="63713062">
            <wp:extent cx="2495550" cy="2247900"/>
            <wp:effectExtent l="0" t="0" r="0" b="0"/>
            <wp:docPr id="2" name="Imagen 2" descr="Descripción: C:\Users\ISETT_Note20\Desktop\partes de una cop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C:\Users\ISETT_Note20\Desktop\partes de una cop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AACCA" w14:textId="77777777" w:rsidR="00FE59AC" w:rsidRPr="00FE59AC" w:rsidRDefault="00FE59AC" w:rsidP="00FE59AC">
      <w:pPr>
        <w:rPr>
          <w:rFonts w:ascii="Calibri" w:eastAsia="Calibri" w:hAnsi="Calibri" w:cs="Times New Roman"/>
          <w:noProof/>
          <w:sz w:val="36"/>
          <w:szCs w:val="36"/>
        </w:rPr>
      </w:pPr>
      <w:r w:rsidRPr="00FE59AC">
        <w:rPr>
          <w:rFonts w:ascii="Calibri" w:eastAsia="Calibri" w:hAnsi="Calibri" w:cs="Times New Roman"/>
          <w:noProof/>
          <w:sz w:val="36"/>
          <w:szCs w:val="36"/>
        </w:rPr>
        <w:t>Tipos de Copas de vino.</w:t>
      </w:r>
    </w:p>
    <w:p w14:paraId="42639108" w14:textId="77777777" w:rsidR="00FE59AC" w:rsidRPr="00FE59AC" w:rsidRDefault="00FE59AC" w:rsidP="00FE59AC">
      <w:pPr>
        <w:jc w:val="both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noProof/>
        </w:rPr>
        <w:drawing>
          <wp:inline distT="0" distB="0" distL="0" distR="0" wp14:anchorId="085A03A2" wp14:editId="004A2423">
            <wp:extent cx="4838700" cy="2209800"/>
            <wp:effectExtent l="0" t="0" r="0" b="0"/>
            <wp:docPr id="1" name="Imagen 1" descr="espuman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pumant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FBCF9" w14:textId="77777777" w:rsidR="00FE59AC" w:rsidRPr="00FE59AC" w:rsidRDefault="00FE59AC" w:rsidP="00FE59AC">
      <w:pPr>
        <w:rPr>
          <w:rFonts w:ascii="Calibri" w:eastAsia="Calibri" w:hAnsi="Calibri" w:cs="Times New Roman"/>
          <w:b/>
          <w:bCs/>
          <w:lang w:eastAsia="en-US"/>
        </w:rPr>
      </w:pPr>
    </w:p>
    <w:p w14:paraId="56C1407F" w14:textId="77777777" w:rsidR="00FE59AC" w:rsidRPr="00FE59AC" w:rsidRDefault="00FE59AC" w:rsidP="00FE59AC">
      <w:pPr>
        <w:rPr>
          <w:rFonts w:ascii="Calibri" w:eastAsia="Calibri" w:hAnsi="Calibri" w:cs="Times New Roman"/>
          <w:b/>
          <w:bCs/>
          <w:lang w:eastAsia="en-US"/>
        </w:rPr>
      </w:pPr>
    </w:p>
    <w:p w14:paraId="4ED43023" w14:textId="77777777" w:rsidR="00FE59AC" w:rsidRPr="00FE59AC" w:rsidRDefault="00FE59AC" w:rsidP="00FE59AC">
      <w:pPr>
        <w:rPr>
          <w:rFonts w:ascii="Calibri" w:eastAsia="Calibri" w:hAnsi="Calibri" w:cs="Times New Roman"/>
          <w:b/>
          <w:bCs/>
          <w:lang w:eastAsia="en-US"/>
        </w:rPr>
      </w:pPr>
      <w:r w:rsidRPr="00FE59AC">
        <w:rPr>
          <w:rFonts w:ascii="Calibri" w:eastAsia="Calibri" w:hAnsi="Calibri" w:cs="Times New Roman"/>
          <w:b/>
          <w:bCs/>
          <w:lang w:eastAsia="en-US"/>
        </w:rPr>
        <w:t>Descubre los distintos tipos de copas y su función</w:t>
      </w:r>
    </w:p>
    <w:p w14:paraId="3D479884" w14:textId="77777777" w:rsidR="00FE59AC" w:rsidRPr="00FE59AC" w:rsidRDefault="00FE59AC" w:rsidP="00FE59AC">
      <w:pPr>
        <w:rPr>
          <w:rFonts w:ascii="Calibri" w:eastAsia="Calibri" w:hAnsi="Calibri" w:cs="Times New Roman"/>
          <w:lang w:eastAsia="en-US"/>
        </w:rPr>
      </w:pPr>
      <w:r w:rsidRPr="00FE59AC">
        <w:rPr>
          <w:rFonts w:ascii="Calibri" w:eastAsia="Calibri" w:hAnsi="Calibri" w:cs="Times New Roman"/>
          <w:lang w:eastAsia="en-US"/>
        </w:rPr>
        <w:t xml:space="preserve">Las copas de vino le dan estilo y personalidad a una mesa, agregando un toque especial a cualquier comida. Pero esta no es su única función ni la más importante, las distintas formas y tamaños de las copas han sido cuidadosamente diseñadas para destacar lo mejor de cada vino y con el maridaje perfecto para las comidas.  </w:t>
      </w:r>
    </w:p>
    <w:p w14:paraId="7EB2C5B5" w14:textId="77777777" w:rsidR="00FE59AC" w:rsidRPr="00FE59AC" w:rsidRDefault="00FE59AC" w:rsidP="00FE59AC">
      <w:pPr>
        <w:rPr>
          <w:rFonts w:ascii="Calibri" w:eastAsia="Calibri" w:hAnsi="Calibri" w:cs="Times New Roman"/>
          <w:lang w:eastAsia="en-US"/>
        </w:rPr>
      </w:pPr>
      <w:r w:rsidRPr="00FE59AC">
        <w:rPr>
          <w:rFonts w:ascii="Calibri" w:eastAsia="Calibri" w:hAnsi="Calibri" w:cs="Times New Roman"/>
          <w:b/>
          <w:lang w:eastAsia="en-US"/>
        </w:rPr>
        <w:t>Ejemplos de Maridaje</w:t>
      </w:r>
      <w:r w:rsidRPr="00FE59AC">
        <w:rPr>
          <w:rFonts w:ascii="Calibri" w:eastAsia="Calibri" w:hAnsi="Calibri" w:cs="Times New Roman"/>
          <w:lang w:eastAsia="en-US"/>
        </w:rPr>
        <w:t>:</w:t>
      </w:r>
    </w:p>
    <w:p w14:paraId="2B57B514" w14:textId="77777777" w:rsidR="00FE59AC" w:rsidRPr="00FE59AC" w:rsidRDefault="00FE59AC" w:rsidP="00FE59AC">
      <w:pPr>
        <w:rPr>
          <w:rFonts w:ascii="Calibri" w:eastAsia="Calibri" w:hAnsi="Calibri" w:cs="Times New Roman"/>
          <w:lang w:eastAsia="en-US"/>
        </w:rPr>
      </w:pPr>
      <w:r w:rsidRPr="00FE59AC">
        <w:rPr>
          <w:rFonts w:ascii="Calibri" w:eastAsia="Calibri" w:hAnsi="Calibri" w:cs="Times New Roman"/>
          <w:b/>
          <w:lang w:eastAsia="en-US"/>
        </w:rPr>
        <w:t>Vinos tintos</w:t>
      </w:r>
      <w:r w:rsidRPr="00FE59AC">
        <w:rPr>
          <w:rFonts w:ascii="Calibri" w:eastAsia="Calibri" w:hAnsi="Calibri" w:cs="Times New Roman"/>
          <w:lang w:eastAsia="en-US"/>
        </w:rPr>
        <w:t>: Carnes rojas y pastas. Temperatura ambiente 18 C</w:t>
      </w:r>
    </w:p>
    <w:p w14:paraId="5ECA91B6" w14:textId="77777777" w:rsidR="00FE59AC" w:rsidRPr="00FE59AC" w:rsidRDefault="00FE59AC" w:rsidP="00FE59AC">
      <w:pPr>
        <w:rPr>
          <w:rFonts w:ascii="Calibri" w:eastAsia="Calibri" w:hAnsi="Calibri" w:cs="Times New Roman"/>
          <w:lang w:eastAsia="en-US"/>
        </w:rPr>
      </w:pPr>
      <w:r w:rsidRPr="00FE59AC">
        <w:rPr>
          <w:rFonts w:ascii="Calibri" w:eastAsia="Calibri" w:hAnsi="Calibri" w:cs="Times New Roman"/>
          <w:b/>
          <w:lang w:eastAsia="en-US"/>
        </w:rPr>
        <w:t>Vinos blancos</w:t>
      </w:r>
      <w:r w:rsidRPr="00FE59AC">
        <w:rPr>
          <w:rFonts w:ascii="Calibri" w:eastAsia="Calibri" w:hAnsi="Calibri" w:cs="Times New Roman"/>
          <w:lang w:eastAsia="en-US"/>
        </w:rPr>
        <w:t>: Mariscos y pescados. Temperatura  10 C</w:t>
      </w:r>
    </w:p>
    <w:p w14:paraId="1C44DDF8" w14:textId="77777777" w:rsidR="00FE59AC" w:rsidRPr="00FE59AC" w:rsidRDefault="00FE59AC" w:rsidP="00FE59AC">
      <w:pPr>
        <w:rPr>
          <w:rFonts w:ascii="Calibri" w:eastAsia="Calibri" w:hAnsi="Calibri" w:cs="Times New Roman"/>
          <w:lang w:eastAsia="en-US"/>
        </w:rPr>
      </w:pPr>
      <w:r w:rsidRPr="00FE59AC">
        <w:rPr>
          <w:rFonts w:ascii="Calibri" w:eastAsia="Calibri" w:hAnsi="Calibri" w:cs="Times New Roman"/>
          <w:b/>
          <w:lang w:eastAsia="en-US"/>
        </w:rPr>
        <w:t>Espumantes</w:t>
      </w:r>
      <w:r w:rsidRPr="00FE59AC">
        <w:rPr>
          <w:rFonts w:ascii="Calibri" w:eastAsia="Calibri" w:hAnsi="Calibri" w:cs="Times New Roman"/>
          <w:lang w:eastAsia="en-US"/>
        </w:rPr>
        <w:t>: Aperitivos y postres. Temperatura  7 C</w:t>
      </w:r>
    </w:p>
    <w:p w14:paraId="19042752" w14:textId="77777777" w:rsidR="00FE59AC" w:rsidRPr="00FE59AC" w:rsidRDefault="00FE59AC" w:rsidP="00FE59AC">
      <w:pPr>
        <w:rPr>
          <w:rFonts w:ascii="Calibri" w:eastAsia="Calibri" w:hAnsi="Calibri" w:cs="Times New Roman"/>
          <w:lang w:eastAsia="en-US"/>
        </w:rPr>
      </w:pPr>
      <w:r w:rsidRPr="00FE59AC">
        <w:rPr>
          <w:rFonts w:ascii="Calibri" w:eastAsia="Calibri" w:hAnsi="Calibri" w:cs="Times New Roman"/>
          <w:lang w:eastAsia="en-US"/>
        </w:rPr>
        <w:t xml:space="preserve">Hay algunas características clave en las copas que afectan la experiencia al disfrutar un vino. Estas características son:  </w:t>
      </w:r>
    </w:p>
    <w:p w14:paraId="4F653F6B" w14:textId="77777777" w:rsidR="00FE59AC" w:rsidRPr="00FE59AC" w:rsidRDefault="00FE59AC" w:rsidP="00FE59AC">
      <w:pPr>
        <w:rPr>
          <w:rFonts w:ascii="Calibri" w:eastAsia="Calibri" w:hAnsi="Calibri" w:cs="Times New Roman"/>
          <w:lang w:eastAsia="en-US"/>
        </w:rPr>
      </w:pPr>
      <w:r w:rsidRPr="00FE59AC">
        <w:rPr>
          <w:rFonts w:ascii="Calibri" w:eastAsia="Calibri" w:hAnsi="Calibri" w:cs="Times New Roman"/>
          <w:b/>
          <w:bCs/>
          <w:lang w:eastAsia="en-US"/>
        </w:rPr>
        <w:t>Tamaño</w:t>
      </w:r>
      <w:r w:rsidRPr="00FE59AC">
        <w:rPr>
          <w:rFonts w:ascii="Calibri" w:eastAsia="Calibri" w:hAnsi="Calibri" w:cs="Times New Roman"/>
          <w:lang w:eastAsia="en-US"/>
        </w:rPr>
        <w:t xml:space="preserve">: Una copa grande hará que el alcohol se evapore más rápido y que se acelere la oxigenación, destacando los aromas del vino. Las copas más pequeñas, en cambio, mantienen mejor el frío. </w:t>
      </w:r>
    </w:p>
    <w:p w14:paraId="7A3EC269" w14:textId="77777777" w:rsidR="00FE59AC" w:rsidRPr="00FE59AC" w:rsidRDefault="00FE59AC" w:rsidP="00FE59AC">
      <w:pPr>
        <w:numPr>
          <w:ilvl w:val="0"/>
          <w:numId w:val="12"/>
        </w:numPr>
        <w:rPr>
          <w:rFonts w:ascii="Calibri" w:eastAsia="Calibri" w:hAnsi="Calibri" w:cs="Times New Roman"/>
          <w:lang w:eastAsia="en-US"/>
        </w:rPr>
      </w:pPr>
      <w:r w:rsidRPr="00FE59AC">
        <w:rPr>
          <w:rFonts w:ascii="Calibri" w:eastAsia="Calibri" w:hAnsi="Calibri" w:cs="Times New Roman"/>
          <w:b/>
          <w:bCs/>
          <w:lang w:eastAsia="en-US"/>
        </w:rPr>
        <w:t>Altura</w:t>
      </w:r>
      <w:r w:rsidRPr="00FE59AC">
        <w:rPr>
          <w:rFonts w:ascii="Calibri" w:eastAsia="Calibri" w:hAnsi="Calibri" w:cs="Times New Roman"/>
          <w:lang w:eastAsia="en-US"/>
        </w:rPr>
        <w:t>: La altura del tallo hará que tus manos estén más cerca o más lejos del vino, lo que afecta la temperatura del mismo. Además, la altura te dará mayor o mejor espacio para hacer girar el vino y así oxigenarlo.</w:t>
      </w:r>
    </w:p>
    <w:p w14:paraId="54B52E7A" w14:textId="77777777" w:rsidR="00FE59AC" w:rsidRPr="00FE59AC" w:rsidRDefault="00FE59AC" w:rsidP="00FE59AC">
      <w:pPr>
        <w:numPr>
          <w:ilvl w:val="0"/>
          <w:numId w:val="12"/>
        </w:numPr>
        <w:rPr>
          <w:rFonts w:ascii="Calibri" w:eastAsia="Calibri" w:hAnsi="Calibri" w:cs="Times New Roman"/>
          <w:lang w:eastAsia="en-US"/>
        </w:rPr>
      </w:pPr>
      <w:r w:rsidRPr="00FE59AC">
        <w:rPr>
          <w:rFonts w:ascii="Calibri" w:eastAsia="Calibri" w:hAnsi="Calibri" w:cs="Times New Roman"/>
          <w:b/>
          <w:bCs/>
          <w:lang w:eastAsia="en-US"/>
        </w:rPr>
        <w:t>Forma</w:t>
      </w:r>
      <w:r w:rsidRPr="00FE59AC">
        <w:rPr>
          <w:rFonts w:ascii="Calibri" w:eastAsia="Calibri" w:hAnsi="Calibri" w:cs="Times New Roman"/>
          <w:lang w:eastAsia="en-US"/>
        </w:rPr>
        <w:t xml:space="preserve">: Una copa ancha permitirá la entrada rápida de aire mientras que una delgada lo limitará. Otro aspecto que puede afectar la experiencia es el borde. Un borde con terminación fina o corte suave hará que el vino fluya, mientras que uno grueso interrumpirá el flujo. </w:t>
      </w:r>
    </w:p>
    <w:p w14:paraId="45C4F3BC" w14:textId="77777777" w:rsidR="00FE59AC" w:rsidRPr="00FE59AC" w:rsidRDefault="00FE59AC" w:rsidP="00FE59AC">
      <w:pPr>
        <w:rPr>
          <w:rFonts w:ascii="Calibri" w:eastAsia="Calibri" w:hAnsi="Calibri" w:cs="Times New Roman"/>
          <w:b/>
          <w:lang w:eastAsia="en-US"/>
        </w:rPr>
      </w:pPr>
      <w:r w:rsidRPr="00FE59AC">
        <w:rPr>
          <w:rFonts w:ascii="Calibri" w:eastAsia="Calibri" w:hAnsi="Calibri" w:cs="Times New Roman"/>
          <w:b/>
          <w:lang w:eastAsia="en-US"/>
        </w:rPr>
        <w:t>Copa de agua</w:t>
      </w:r>
    </w:p>
    <w:p w14:paraId="2FC73EFA" w14:textId="77777777" w:rsidR="00FE59AC" w:rsidRPr="00FE59AC" w:rsidRDefault="00FE59AC" w:rsidP="00FE59AC">
      <w:pPr>
        <w:rPr>
          <w:rFonts w:ascii="Calibri" w:eastAsia="Calibri" w:hAnsi="Calibri" w:cs="Times New Roman"/>
          <w:lang w:eastAsia="en-US"/>
        </w:rPr>
      </w:pPr>
      <w:r w:rsidRPr="00FE59AC">
        <w:rPr>
          <w:rFonts w:ascii="Calibri" w:eastAsia="Calibri" w:hAnsi="Calibri" w:cs="Times New Roman"/>
          <w:lang w:eastAsia="en-US"/>
        </w:rPr>
        <w:t>Copa de gran tamaño, ligeramente abombada. Se usa para agua. Nunca hay que llenarla hasta el borde y además sirve para cambiar el buqué sabor de nuestro paladar, cuando se intercambian alimentos y bebidas.</w:t>
      </w:r>
    </w:p>
    <w:p w14:paraId="09C7C1D5" w14:textId="77777777" w:rsidR="00FE59AC" w:rsidRPr="00FE59AC" w:rsidRDefault="00FE59AC" w:rsidP="00FE59AC">
      <w:pPr>
        <w:rPr>
          <w:rFonts w:ascii="Calibri" w:eastAsia="Calibri" w:hAnsi="Calibri" w:cs="Times New Roman"/>
          <w:b/>
          <w:lang w:eastAsia="en-US"/>
        </w:rPr>
      </w:pPr>
      <w:r w:rsidRPr="00FE59AC">
        <w:rPr>
          <w:rFonts w:ascii="Calibri" w:eastAsia="Calibri" w:hAnsi="Calibri" w:cs="Times New Roman"/>
          <w:b/>
          <w:lang w:eastAsia="en-US"/>
        </w:rPr>
        <w:t xml:space="preserve"> Copa vinos tintos</w:t>
      </w:r>
    </w:p>
    <w:p w14:paraId="4F63C705" w14:textId="77777777" w:rsidR="00FE59AC" w:rsidRPr="00FE59AC" w:rsidRDefault="00FE59AC" w:rsidP="00FE59AC">
      <w:pPr>
        <w:rPr>
          <w:rFonts w:ascii="Calibri" w:eastAsia="Calibri" w:hAnsi="Calibri" w:cs="Times New Roman"/>
          <w:lang w:eastAsia="en-US"/>
        </w:rPr>
      </w:pPr>
      <w:r w:rsidRPr="00FE59AC">
        <w:rPr>
          <w:rFonts w:ascii="Calibri" w:eastAsia="Calibri" w:hAnsi="Calibri" w:cs="Times New Roman"/>
          <w:lang w:eastAsia="en-US"/>
        </w:rPr>
        <w:t>Estos vinos con aromas intensos necesitan un espacio amplio para airearse, lo que resaltará y distribuirá los aromas. Las copas grandes y anchas te permitirán oler las distintas notas antes de tomarlo. Además, una copa ancha y un tallo alto te permitirán hacer girar el vino ampliamente, sin derramarlo.</w:t>
      </w:r>
    </w:p>
    <w:p w14:paraId="41D6DEF6" w14:textId="77777777" w:rsidR="00FE59AC" w:rsidRPr="00FE59AC" w:rsidRDefault="00FE59AC" w:rsidP="00FE59AC">
      <w:pPr>
        <w:rPr>
          <w:rFonts w:ascii="Calibri" w:eastAsia="Calibri" w:hAnsi="Calibri" w:cs="Times New Roman"/>
          <w:b/>
          <w:lang w:eastAsia="en-US"/>
        </w:rPr>
      </w:pPr>
      <w:r w:rsidRPr="00FE59AC">
        <w:rPr>
          <w:rFonts w:ascii="Calibri" w:eastAsia="Calibri" w:hAnsi="Calibri" w:cs="Times New Roman"/>
          <w:b/>
          <w:lang w:eastAsia="en-US"/>
        </w:rPr>
        <w:t>Copa vinos blancos</w:t>
      </w:r>
    </w:p>
    <w:p w14:paraId="6B345C88" w14:textId="77777777" w:rsidR="00FE59AC" w:rsidRPr="00FE59AC" w:rsidRDefault="00FE59AC" w:rsidP="00FE59AC">
      <w:pPr>
        <w:rPr>
          <w:rFonts w:ascii="Calibri" w:eastAsia="Calibri" w:hAnsi="Calibri" w:cs="Times New Roman"/>
          <w:lang w:eastAsia="en-US"/>
        </w:rPr>
      </w:pPr>
      <w:r w:rsidRPr="00FE59AC">
        <w:rPr>
          <w:rFonts w:ascii="Calibri" w:eastAsia="Calibri" w:hAnsi="Calibri" w:cs="Times New Roman"/>
          <w:lang w:eastAsia="en-US"/>
        </w:rPr>
        <w:t>La copa ideal para los vinos blancos es un poco más pequeña y alargada. Con esta forma, el vino mantiene la baja temperatura para que puedas disfrutarlo frío por más tiempo. Un tallo alargado también ayuda a este propósito, ya que evitará que calientes el vino con las manos.</w:t>
      </w:r>
    </w:p>
    <w:p w14:paraId="52CEAD17" w14:textId="77777777" w:rsidR="00FE59AC" w:rsidRPr="00FE59AC" w:rsidRDefault="00FE59AC" w:rsidP="00FE59AC">
      <w:pPr>
        <w:rPr>
          <w:rFonts w:ascii="Calibri" w:eastAsia="Calibri" w:hAnsi="Calibri" w:cs="Times New Roman"/>
          <w:lang w:eastAsia="en-US"/>
        </w:rPr>
      </w:pPr>
      <w:r w:rsidRPr="00FE59AC">
        <w:rPr>
          <w:rFonts w:ascii="Calibri" w:eastAsia="Calibri" w:hAnsi="Calibri" w:cs="Times New Roman"/>
          <w:lang w:eastAsia="en-US"/>
        </w:rPr>
        <w:lastRenderedPageBreak/>
        <w:t>Para dirigir los aromas de estos vinos sin que se dispersen, la parte superior de la copa debe ser ligeramente más estrecha.</w:t>
      </w:r>
    </w:p>
    <w:p w14:paraId="5DD3238B" w14:textId="77777777" w:rsidR="00FE59AC" w:rsidRPr="00FE59AC" w:rsidRDefault="00FE59AC" w:rsidP="00FE59AC">
      <w:pPr>
        <w:rPr>
          <w:rFonts w:ascii="Calibri" w:eastAsia="Calibri" w:hAnsi="Calibri" w:cs="Times New Roman"/>
          <w:b/>
          <w:lang w:eastAsia="en-US"/>
        </w:rPr>
      </w:pPr>
      <w:r w:rsidRPr="00FE59AC">
        <w:rPr>
          <w:rFonts w:ascii="Calibri" w:eastAsia="Calibri" w:hAnsi="Calibri" w:cs="Times New Roman"/>
          <w:b/>
          <w:lang w:eastAsia="en-US"/>
        </w:rPr>
        <w:t xml:space="preserve"> Copa para espumante</w:t>
      </w:r>
    </w:p>
    <w:p w14:paraId="080783AF" w14:textId="77777777" w:rsidR="00FE59AC" w:rsidRDefault="00FE59AC" w:rsidP="00FE59AC">
      <w:pPr>
        <w:rPr>
          <w:rFonts w:ascii="Calibri" w:eastAsia="Calibri" w:hAnsi="Calibri" w:cs="Times New Roman"/>
          <w:lang w:eastAsia="en-US"/>
        </w:rPr>
      </w:pPr>
      <w:r w:rsidRPr="00FE59AC">
        <w:rPr>
          <w:rFonts w:ascii="Calibri" w:eastAsia="Calibri" w:hAnsi="Calibri" w:cs="Times New Roman"/>
          <w:lang w:eastAsia="en-US"/>
        </w:rPr>
        <w:t>Los espumantes necesitan una copa alargada y estrecha que mantenga las burbujas por más tiempo. Esta forma también hace que el vino se mantenga frío por más tiempo.</w:t>
      </w:r>
      <w:r>
        <w:rPr>
          <w:rFonts w:ascii="Calibri" w:eastAsia="Calibri" w:hAnsi="Calibri" w:cs="Times New Roman"/>
          <w:lang w:eastAsia="en-US"/>
        </w:rPr>
        <w:t xml:space="preserve"> </w:t>
      </w:r>
    </w:p>
    <w:p w14:paraId="2353918A" w14:textId="77777777" w:rsidR="00FE59AC" w:rsidRPr="00FE59AC" w:rsidRDefault="00FE59AC" w:rsidP="00FE59AC">
      <w:pPr>
        <w:rPr>
          <w:rFonts w:ascii="Calibri" w:eastAsia="Times New Roman" w:hAnsi="Calibri" w:cs="Times New Roman"/>
        </w:rPr>
      </w:pPr>
      <w:r w:rsidRPr="00FE59AC">
        <w:rPr>
          <w:rFonts w:ascii="Calibri" w:eastAsia="Times New Roman" w:hAnsi="Calibri" w:cs="Times New Roman"/>
        </w:rPr>
        <w:t>Dibuja la estructura de una copa de vino tinto.</w:t>
      </w:r>
      <w:r>
        <w:rPr>
          <w:rFonts w:ascii="Calibri" w:eastAsia="Times New Roman" w:hAnsi="Calibri" w:cs="Times New Roman"/>
        </w:rPr>
        <w:t xml:space="preserve"> </w:t>
      </w:r>
    </w:p>
    <w:p w14:paraId="5803211D" w14:textId="77777777" w:rsidR="00FE59AC" w:rsidRPr="00FE59AC" w:rsidRDefault="00FE59AC" w:rsidP="00FE59AC">
      <w:pPr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5914BA" wp14:editId="50B50BFE">
                <wp:simplePos x="0" y="0"/>
                <wp:positionH relativeFrom="column">
                  <wp:posOffset>923925</wp:posOffset>
                </wp:positionH>
                <wp:positionV relativeFrom="paragraph">
                  <wp:posOffset>135891</wp:posOffset>
                </wp:positionV>
                <wp:extent cx="3267075" cy="1584960"/>
                <wp:effectExtent l="0" t="0" r="28575" b="1524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3BD5F" w14:textId="77777777" w:rsidR="00FE59AC" w:rsidRDefault="00FE59AC" w:rsidP="00FE59AC"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72.75pt;margin-top:10.7pt;width:257.25pt;height:12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">
                <v:textbox>
                  <w:txbxContent>
                    <w:p w14:paraId="2ED3BD5F" w14:textId="77777777" w:rsidR="00FE59AC" w:rsidRDefault="00FE59AC" w:rsidP="00FE59AC">
                      <w: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0B1A4867" w14:textId="77777777" w:rsidR="00FE59AC" w:rsidRPr="00FE59AC" w:rsidRDefault="00FE59AC" w:rsidP="00FE59AC">
      <w:pPr>
        <w:jc w:val="both"/>
        <w:rPr>
          <w:rFonts w:ascii="Calibri" w:eastAsia="Times New Roman" w:hAnsi="Calibri" w:cs="Times New Roman"/>
        </w:rPr>
      </w:pPr>
    </w:p>
    <w:p w14:paraId="0A585C5B" w14:textId="77777777" w:rsidR="00FE59AC" w:rsidRPr="00FE59AC" w:rsidRDefault="00FE59AC" w:rsidP="00FE59AC">
      <w:pPr>
        <w:jc w:val="both"/>
        <w:rPr>
          <w:rFonts w:ascii="Calibri" w:eastAsia="Times New Roman" w:hAnsi="Calibri" w:cs="Times New Roman"/>
        </w:rPr>
      </w:pPr>
    </w:p>
    <w:p w14:paraId="7ADBC6BA" w14:textId="77777777" w:rsidR="00FE59AC" w:rsidRPr="00FE59AC" w:rsidRDefault="00FE59AC" w:rsidP="00FE59AC">
      <w:pPr>
        <w:jc w:val="both"/>
        <w:rPr>
          <w:rFonts w:ascii="Calibri" w:eastAsia="Times New Roman" w:hAnsi="Calibri" w:cs="Times New Roman"/>
        </w:rPr>
      </w:pPr>
    </w:p>
    <w:p w14:paraId="5C63CC33" w14:textId="77777777" w:rsidR="00FE59AC" w:rsidRDefault="00FE59AC" w:rsidP="00FE59AC">
      <w:pPr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                    </w:t>
      </w:r>
    </w:p>
    <w:p w14:paraId="7B9D9977" w14:textId="77777777" w:rsidR="00FE59AC" w:rsidRPr="00FE59AC" w:rsidRDefault="00FE59AC" w:rsidP="00FE59AC">
      <w:pPr>
        <w:jc w:val="both"/>
        <w:rPr>
          <w:rFonts w:ascii="Calibri" w:eastAsia="Times New Roman" w:hAnsi="Calibri" w:cs="Times New Roman"/>
        </w:rPr>
      </w:pPr>
    </w:p>
    <w:p w14:paraId="68155B5F" w14:textId="77777777" w:rsidR="00FE59AC" w:rsidRPr="00FE59AC" w:rsidRDefault="00FE59AC" w:rsidP="00FE59AC">
      <w:pPr>
        <w:numPr>
          <w:ilvl w:val="0"/>
          <w:numId w:val="11"/>
        </w:numPr>
        <w:jc w:val="both"/>
        <w:rPr>
          <w:rFonts w:ascii="Calibri" w:eastAsia="Times New Roman" w:hAnsi="Calibri" w:cs="Times New Roman"/>
        </w:rPr>
      </w:pPr>
      <w:r w:rsidRPr="00FE59AC">
        <w:rPr>
          <w:rFonts w:ascii="Calibri" w:eastAsia="Times New Roman" w:hAnsi="Calibri" w:cs="Times New Roman"/>
        </w:rPr>
        <w:t>Estimado estudiante deberás investigar en tu núcleo Familiar, en un servicio de comida o alguna celebración, deberás escribir en un pequeño relato narrativo, cuidando la ortografía y el uso de conectores  donde  respondas  las siguientes interrogantes.</w:t>
      </w:r>
    </w:p>
    <w:p w14:paraId="165F3025" w14:textId="77777777" w:rsidR="00FE59AC" w:rsidRPr="00FE59AC" w:rsidRDefault="00C151A6" w:rsidP="00FE59AC">
      <w:pPr>
        <w:numPr>
          <w:ilvl w:val="0"/>
          <w:numId w:val="10"/>
        </w:numPr>
        <w:ind w:hanging="11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¿</w:t>
      </w:r>
      <w:r w:rsidR="00FE59AC" w:rsidRPr="00FE59AC">
        <w:rPr>
          <w:rFonts w:ascii="Calibri" w:eastAsia="Times New Roman" w:hAnsi="Calibri" w:cs="Times New Roman"/>
        </w:rPr>
        <w:t>Qué tipo de copas utilizan p</w:t>
      </w:r>
      <w:r>
        <w:rPr>
          <w:rFonts w:ascii="Calibri" w:eastAsia="Times New Roman" w:hAnsi="Calibri" w:cs="Times New Roman"/>
        </w:rPr>
        <w:t>ara el servicio de alimentación como una cena?</w:t>
      </w:r>
    </w:p>
    <w:p w14:paraId="5CC6ACBE" w14:textId="77777777" w:rsidR="00FE59AC" w:rsidRPr="00FE59AC" w:rsidRDefault="00C151A6" w:rsidP="00FE59AC">
      <w:pPr>
        <w:numPr>
          <w:ilvl w:val="0"/>
          <w:numId w:val="10"/>
        </w:numPr>
        <w:ind w:hanging="11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¿</w:t>
      </w:r>
      <w:r w:rsidR="00FE59AC" w:rsidRPr="00FE59AC">
        <w:rPr>
          <w:rFonts w:ascii="Calibri" w:eastAsia="Times New Roman" w:hAnsi="Calibri" w:cs="Times New Roman"/>
        </w:rPr>
        <w:t>Qué tipo de vino utilizan p</w:t>
      </w:r>
      <w:r>
        <w:rPr>
          <w:rFonts w:ascii="Calibri" w:eastAsia="Times New Roman" w:hAnsi="Calibri" w:cs="Times New Roman"/>
        </w:rPr>
        <w:t>ara el servicio de alimentación como una cena?</w:t>
      </w:r>
    </w:p>
    <w:p w14:paraId="4CDDE2CB" w14:textId="77777777" w:rsidR="00FE59AC" w:rsidRPr="00FE59AC" w:rsidRDefault="00FE59AC" w:rsidP="00FE59AC">
      <w:pPr>
        <w:numPr>
          <w:ilvl w:val="0"/>
          <w:numId w:val="10"/>
        </w:numPr>
        <w:ind w:hanging="11"/>
        <w:jc w:val="both"/>
        <w:rPr>
          <w:rFonts w:ascii="Calibri" w:eastAsia="Times New Roman" w:hAnsi="Calibri" w:cs="Times New Roman"/>
        </w:rPr>
      </w:pPr>
      <w:r w:rsidRPr="00FE59AC">
        <w:rPr>
          <w:rFonts w:ascii="Calibri" w:eastAsia="Times New Roman" w:hAnsi="Calibri" w:cs="Times New Roman"/>
        </w:rPr>
        <w:t>Describe el proce</w:t>
      </w:r>
      <w:r w:rsidR="00C151A6">
        <w:rPr>
          <w:rFonts w:ascii="Calibri" w:eastAsia="Times New Roman" w:hAnsi="Calibri" w:cs="Times New Roman"/>
        </w:rPr>
        <w:t>dimiento de como sirven el vino.</w:t>
      </w:r>
    </w:p>
    <w:p w14:paraId="7752638E" w14:textId="77777777" w:rsidR="00FE59AC" w:rsidRPr="00FE59AC" w:rsidRDefault="00FE59AC" w:rsidP="00FE59AC">
      <w:pPr>
        <w:numPr>
          <w:ilvl w:val="0"/>
          <w:numId w:val="10"/>
        </w:numPr>
        <w:ind w:left="709" w:hanging="11"/>
        <w:jc w:val="both"/>
        <w:rPr>
          <w:rFonts w:ascii="Calibri" w:eastAsia="Times New Roman" w:hAnsi="Calibri" w:cs="Times New Roman"/>
        </w:rPr>
      </w:pPr>
      <w:r w:rsidRPr="00FE59AC">
        <w:rPr>
          <w:rFonts w:ascii="Calibri" w:eastAsia="Times New Roman" w:hAnsi="Calibri" w:cs="Times New Roman"/>
        </w:rPr>
        <w:t xml:space="preserve">Nombre de la persona investigada y Parentesco  </w:t>
      </w:r>
    </w:p>
    <w:tbl>
      <w:tblPr>
        <w:tblpPr w:leftFromText="141" w:rightFromText="141" w:vertAnchor="text" w:horzAnchor="margin" w:tblpY="502"/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1"/>
      </w:tblGrid>
      <w:tr w:rsidR="00FE59AC" w:rsidRPr="00FE59AC" w14:paraId="699143ED" w14:textId="77777777" w:rsidTr="00F93760">
        <w:tc>
          <w:tcPr>
            <w:tcW w:w="8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C22850" w14:textId="77777777" w:rsidR="00FE59AC" w:rsidRPr="00FE59AC" w:rsidRDefault="00FE59AC" w:rsidP="00FE59AC">
            <w:pPr>
              <w:jc w:val="both"/>
              <w:rPr>
                <w:rFonts w:ascii="Calibri" w:eastAsia="Times New Roman" w:hAnsi="Calibri" w:cs="Times New Roman"/>
              </w:rPr>
            </w:pPr>
          </w:p>
        </w:tc>
      </w:tr>
      <w:tr w:rsidR="00FE59AC" w:rsidRPr="00FE59AC" w14:paraId="4A5CB29B" w14:textId="77777777" w:rsidTr="00F93760">
        <w:tc>
          <w:tcPr>
            <w:tcW w:w="8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E7C427" w14:textId="77777777" w:rsidR="00FE59AC" w:rsidRPr="00FE59AC" w:rsidRDefault="00FE59AC" w:rsidP="00FE59AC">
            <w:pPr>
              <w:jc w:val="both"/>
              <w:rPr>
                <w:rFonts w:ascii="Calibri" w:eastAsia="Times New Roman" w:hAnsi="Calibri" w:cs="Times New Roman"/>
              </w:rPr>
            </w:pPr>
          </w:p>
        </w:tc>
      </w:tr>
      <w:tr w:rsidR="00FE59AC" w:rsidRPr="00FE59AC" w14:paraId="7362DD72" w14:textId="77777777" w:rsidTr="00F93760">
        <w:tc>
          <w:tcPr>
            <w:tcW w:w="8721" w:type="dxa"/>
            <w:tcBorders>
              <w:top w:val="single" w:sz="4" w:space="0" w:color="auto"/>
            </w:tcBorders>
            <w:shd w:val="clear" w:color="auto" w:fill="auto"/>
          </w:tcPr>
          <w:p w14:paraId="613CC51D" w14:textId="77777777" w:rsidR="00FE59AC" w:rsidRPr="00FE59AC" w:rsidRDefault="00FE59AC" w:rsidP="00FE59AC">
            <w:pPr>
              <w:tabs>
                <w:tab w:val="left" w:pos="7875"/>
              </w:tabs>
              <w:jc w:val="both"/>
              <w:rPr>
                <w:rFonts w:ascii="Calibri" w:eastAsia="Times New Roman" w:hAnsi="Calibri" w:cs="Times New Roman"/>
              </w:rPr>
            </w:pPr>
            <w:r w:rsidRPr="00FE59AC">
              <w:rPr>
                <w:rFonts w:ascii="Calibri" w:eastAsia="Times New Roman" w:hAnsi="Calibri" w:cs="Times New Roman"/>
              </w:rPr>
              <w:tab/>
            </w:r>
          </w:p>
        </w:tc>
      </w:tr>
      <w:tr w:rsidR="00FE59AC" w:rsidRPr="00FE59AC" w14:paraId="64F5C559" w14:textId="77777777" w:rsidTr="00F93760">
        <w:tc>
          <w:tcPr>
            <w:tcW w:w="8721" w:type="dxa"/>
            <w:shd w:val="clear" w:color="auto" w:fill="auto"/>
          </w:tcPr>
          <w:p w14:paraId="32D65E8B" w14:textId="77777777" w:rsidR="00FE59AC" w:rsidRPr="00FE59AC" w:rsidRDefault="00FE59AC" w:rsidP="00FE59AC">
            <w:pPr>
              <w:jc w:val="both"/>
              <w:rPr>
                <w:rFonts w:ascii="Calibri" w:eastAsia="Times New Roman" w:hAnsi="Calibri" w:cs="Times New Roman"/>
              </w:rPr>
            </w:pPr>
          </w:p>
        </w:tc>
      </w:tr>
      <w:tr w:rsidR="00FE59AC" w:rsidRPr="00FE59AC" w14:paraId="0BC30845" w14:textId="77777777" w:rsidTr="00F93760">
        <w:tc>
          <w:tcPr>
            <w:tcW w:w="8721" w:type="dxa"/>
            <w:shd w:val="clear" w:color="auto" w:fill="auto"/>
          </w:tcPr>
          <w:p w14:paraId="43A0D2C8" w14:textId="77777777" w:rsidR="00FE59AC" w:rsidRPr="00FE59AC" w:rsidRDefault="00FE59AC" w:rsidP="00FE59AC">
            <w:pPr>
              <w:jc w:val="both"/>
              <w:rPr>
                <w:rFonts w:ascii="Calibri" w:eastAsia="Times New Roman" w:hAnsi="Calibri" w:cs="Times New Roman"/>
              </w:rPr>
            </w:pPr>
          </w:p>
        </w:tc>
      </w:tr>
      <w:tr w:rsidR="00FE59AC" w:rsidRPr="00FE59AC" w14:paraId="0D8D011D" w14:textId="77777777" w:rsidTr="00F93760">
        <w:tc>
          <w:tcPr>
            <w:tcW w:w="8721" w:type="dxa"/>
            <w:shd w:val="clear" w:color="auto" w:fill="auto"/>
          </w:tcPr>
          <w:p w14:paraId="5420E8BA" w14:textId="77777777" w:rsidR="00FE59AC" w:rsidRPr="00FE59AC" w:rsidRDefault="00FE59AC" w:rsidP="00FE59AC">
            <w:pPr>
              <w:jc w:val="both"/>
              <w:rPr>
                <w:rFonts w:ascii="Calibri" w:eastAsia="Times New Roman" w:hAnsi="Calibri" w:cs="Times New Roman"/>
              </w:rPr>
            </w:pPr>
          </w:p>
        </w:tc>
      </w:tr>
      <w:tr w:rsidR="00FE59AC" w:rsidRPr="00FE59AC" w14:paraId="74D285C0" w14:textId="77777777" w:rsidTr="00F93760">
        <w:tc>
          <w:tcPr>
            <w:tcW w:w="8721" w:type="dxa"/>
            <w:shd w:val="clear" w:color="auto" w:fill="auto"/>
          </w:tcPr>
          <w:p w14:paraId="75706B55" w14:textId="77777777" w:rsidR="00FE59AC" w:rsidRPr="00FE59AC" w:rsidRDefault="00FE59AC" w:rsidP="00FE59AC">
            <w:pPr>
              <w:jc w:val="both"/>
              <w:rPr>
                <w:rFonts w:ascii="Calibri" w:eastAsia="Times New Roman" w:hAnsi="Calibri" w:cs="Times New Roman"/>
              </w:rPr>
            </w:pPr>
          </w:p>
        </w:tc>
      </w:tr>
      <w:tr w:rsidR="00FE59AC" w:rsidRPr="00FE59AC" w14:paraId="0B2336E5" w14:textId="77777777" w:rsidTr="00F93760">
        <w:tc>
          <w:tcPr>
            <w:tcW w:w="8721" w:type="dxa"/>
            <w:shd w:val="clear" w:color="auto" w:fill="auto"/>
          </w:tcPr>
          <w:p w14:paraId="4B6209EA" w14:textId="77777777" w:rsidR="00FE59AC" w:rsidRPr="00FE59AC" w:rsidRDefault="00FE59AC" w:rsidP="00FE59AC">
            <w:pPr>
              <w:jc w:val="both"/>
              <w:rPr>
                <w:rFonts w:ascii="Calibri" w:eastAsia="Times New Roman" w:hAnsi="Calibri" w:cs="Times New Roman"/>
              </w:rPr>
            </w:pPr>
          </w:p>
        </w:tc>
      </w:tr>
    </w:tbl>
    <w:p w14:paraId="3822EDD9" w14:textId="77777777" w:rsidR="00FE59AC" w:rsidRDefault="00FE59AC" w:rsidP="00FE59AC">
      <w:pPr>
        <w:pStyle w:val="Prrafodelista"/>
        <w:ind w:left="360"/>
        <w:rPr>
          <w:rFonts w:ascii="Arial Narrow" w:hAnsi="Arial Narrow"/>
          <w:sz w:val="20"/>
          <w:szCs w:val="20"/>
        </w:rPr>
      </w:pPr>
    </w:p>
    <w:sectPr w:rsidR="00FE59AC" w:rsidSect="00F9376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508CBA" w14:textId="77777777" w:rsidR="00171CA6" w:rsidRDefault="00171CA6" w:rsidP="008900F7">
      <w:pPr>
        <w:spacing w:after="0" w:line="240" w:lineRule="auto"/>
      </w:pPr>
      <w:r>
        <w:separator/>
      </w:r>
    </w:p>
  </w:endnote>
  <w:endnote w:type="continuationSeparator" w:id="0">
    <w:p w14:paraId="027FCDCD" w14:textId="77777777" w:rsidR="00171CA6" w:rsidRDefault="00171CA6" w:rsidP="00890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CEAF4" w14:textId="77777777" w:rsidR="00312CDE" w:rsidRDefault="00312CD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7721378"/>
      <w:docPartObj>
        <w:docPartGallery w:val="Page Numbers (Bottom of Page)"/>
        <w:docPartUnique/>
      </w:docPartObj>
    </w:sdtPr>
    <w:sdtEndPr/>
    <w:sdtContent>
      <w:p w14:paraId="53850F70" w14:textId="77777777" w:rsidR="000659A1" w:rsidRDefault="000659A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0400" w:rsidRPr="00A10400">
          <w:rPr>
            <w:noProof/>
            <w:lang w:val="es-ES"/>
          </w:rPr>
          <w:t>1</w:t>
        </w:r>
        <w:r>
          <w:fldChar w:fldCharType="end"/>
        </w:r>
      </w:p>
    </w:sdtContent>
  </w:sdt>
  <w:p w14:paraId="32AE25A3" w14:textId="77777777" w:rsidR="000659A1" w:rsidRDefault="000659A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921353" w14:textId="77777777" w:rsidR="00312CDE" w:rsidRDefault="00312CD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642173" w14:textId="77777777" w:rsidR="00171CA6" w:rsidRDefault="00171CA6" w:rsidP="008900F7">
      <w:pPr>
        <w:spacing w:after="0" w:line="240" w:lineRule="auto"/>
      </w:pPr>
      <w:r>
        <w:separator/>
      </w:r>
    </w:p>
  </w:footnote>
  <w:footnote w:type="continuationSeparator" w:id="0">
    <w:p w14:paraId="3E8170B3" w14:textId="77777777" w:rsidR="00171CA6" w:rsidRDefault="00171CA6" w:rsidP="00890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B3B45" w14:textId="77777777" w:rsidR="00312CDE" w:rsidRDefault="00171CA6">
    <w:pPr>
      <w:pStyle w:val="Encabezado"/>
    </w:pPr>
    <w:r>
      <w:rPr>
        <w:noProof/>
      </w:rPr>
      <w:pict w14:anchorId="2AD3252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171422" o:spid="_x0000_s2050" type="#_x0000_t136" style="position:absolute;margin-left:0;margin-top:0;width:519.15pt;height:103.8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ervicio de Hotelerí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2489B" w14:textId="77777777" w:rsidR="00E44368" w:rsidRDefault="00171CA6" w:rsidP="00E44368">
    <w:pPr>
      <w:pStyle w:val="Encabezado"/>
    </w:pPr>
    <w:r>
      <w:rPr>
        <w:noProof/>
      </w:rPr>
      <w:pict w14:anchorId="01450C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171423" o:spid="_x0000_s2051" type="#_x0000_t136" style="position:absolute;margin-left:0;margin-top:0;width:519.15pt;height:103.8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ervicio de Hotelería"/>
          <w10:wrap anchorx="margin" anchory="margin"/>
        </v:shape>
      </w:pict>
    </w:r>
    <w:r w:rsidR="00896867">
      <w:rPr>
        <w:rFonts w:ascii="Arial Narrow" w:hAnsi="Arial Narrow"/>
        <w:noProof/>
        <w:lang w:eastAsia="es-CL"/>
      </w:rPr>
      <w:drawing>
        <wp:anchor distT="0" distB="0" distL="114300" distR="114300" simplePos="0" relativeHeight="251658240" behindDoc="1" locked="0" layoutInCell="1" allowOverlap="1" wp14:anchorId="50F2FCB6" wp14:editId="14D5C4B0">
          <wp:simplePos x="0" y="0"/>
          <wp:positionH relativeFrom="column">
            <wp:posOffset>-470535</wp:posOffset>
          </wp:positionH>
          <wp:positionV relativeFrom="paragraph">
            <wp:posOffset>-154305</wp:posOffset>
          </wp:positionV>
          <wp:extent cx="723900" cy="533400"/>
          <wp:effectExtent l="0" t="0" r="0" b="0"/>
          <wp:wrapTight wrapText="bothSides">
            <wp:wrapPolygon edited="0">
              <wp:start x="0" y="0"/>
              <wp:lineTo x="0" y="20829"/>
              <wp:lineTo x="21032" y="20829"/>
              <wp:lineTo x="21032" y="0"/>
              <wp:lineTo x="0" y="0"/>
            </wp:wrapPolygon>
          </wp:wrapTight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00F7">
      <w:t xml:space="preserve">                                       </w:t>
    </w:r>
    <w:r w:rsidR="00E44368">
      <w:tab/>
    </w:r>
    <w:r w:rsidR="00E44368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440D5C" w14:textId="77777777" w:rsidR="00312CDE" w:rsidRDefault="00171CA6">
    <w:pPr>
      <w:pStyle w:val="Encabezado"/>
    </w:pPr>
    <w:r>
      <w:rPr>
        <w:noProof/>
      </w:rPr>
      <w:pict w14:anchorId="67E7487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171421" o:spid="_x0000_s2049" type="#_x0000_t136" style="position:absolute;margin-left:0;margin-top:0;width:519.15pt;height:103.8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ervicio de Hotelerí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D6CB6"/>
    <w:multiLevelType w:val="hybridMultilevel"/>
    <w:tmpl w:val="709EBB70"/>
    <w:lvl w:ilvl="0" w:tplc="3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6C64C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15A7D25"/>
    <w:multiLevelType w:val="singleLevel"/>
    <w:tmpl w:val="9AF0630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">
    <w:nsid w:val="378D54B7"/>
    <w:multiLevelType w:val="hybridMultilevel"/>
    <w:tmpl w:val="5FACBFD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830769"/>
    <w:multiLevelType w:val="singleLevel"/>
    <w:tmpl w:val="E344318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4FB2333"/>
    <w:multiLevelType w:val="hybridMultilevel"/>
    <w:tmpl w:val="384C05C2"/>
    <w:lvl w:ilvl="0" w:tplc="4192FBC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0CA27F6"/>
    <w:multiLevelType w:val="hybridMultilevel"/>
    <w:tmpl w:val="A604797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9DA3C8A"/>
    <w:multiLevelType w:val="hybridMultilevel"/>
    <w:tmpl w:val="8FE4B26E"/>
    <w:lvl w:ilvl="0" w:tplc="396A0386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6004A6"/>
    <w:multiLevelType w:val="hybridMultilevel"/>
    <w:tmpl w:val="65B0A1DC"/>
    <w:lvl w:ilvl="0" w:tplc="F7841E70">
      <w:start w:val="1"/>
      <w:numFmt w:val="decimal"/>
      <w:lvlText w:val="%1°"/>
      <w:lvlJc w:val="left"/>
      <w:pPr>
        <w:ind w:left="360" w:hanging="360"/>
      </w:pPr>
      <w:rPr>
        <w:rFonts w:hint="default"/>
        <w:b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AF4E43"/>
    <w:multiLevelType w:val="singleLevel"/>
    <w:tmpl w:val="0C0A0001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B316853"/>
    <w:multiLevelType w:val="hybridMultilevel"/>
    <w:tmpl w:val="A880E5F8"/>
    <w:lvl w:ilvl="0" w:tplc="545A864C">
      <w:start w:val="3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C3143EB"/>
    <w:multiLevelType w:val="multilevel"/>
    <w:tmpl w:val="A24A6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9"/>
  </w:num>
  <w:num w:numId="7">
    <w:abstractNumId w:val="2"/>
  </w:num>
  <w:num w:numId="8">
    <w:abstractNumId w:val="4"/>
  </w:num>
  <w:num w:numId="9">
    <w:abstractNumId w:val="1"/>
  </w:num>
  <w:num w:numId="10">
    <w:abstractNumId w:val="3"/>
  </w:num>
  <w:num w:numId="11">
    <w:abstractNumId w:val="10"/>
  </w:num>
  <w:num w:numId="12">
    <w:abstractNumId w:val="11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3A5"/>
    <w:rsid w:val="000374DE"/>
    <w:rsid w:val="000659A1"/>
    <w:rsid w:val="000719B3"/>
    <w:rsid w:val="000A6F86"/>
    <w:rsid w:val="000E3260"/>
    <w:rsid w:val="00110A17"/>
    <w:rsid w:val="001342D0"/>
    <w:rsid w:val="001438FE"/>
    <w:rsid w:val="0015009D"/>
    <w:rsid w:val="00150E0C"/>
    <w:rsid w:val="001609F6"/>
    <w:rsid w:val="00171CA6"/>
    <w:rsid w:val="0018013C"/>
    <w:rsid w:val="00190A02"/>
    <w:rsid w:val="001A78D3"/>
    <w:rsid w:val="001C2CE7"/>
    <w:rsid w:val="001C4310"/>
    <w:rsid w:val="001D3BE8"/>
    <w:rsid w:val="001E4015"/>
    <w:rsid w:val="001F12D6"/>
    <w:rsid w:val="00262BBD"/>
    <w:rsid w:val="00273D34"/>
    <w:rsid w:val="00290A9B"/>
    <w:rsid w:val="002A03A5"/>
    <w:rsid w:val="002E476D"/>
    <w:rsid w:val="002F1C92"/>
    <w:rsid w:val="00312CDE"/>
    <w:rsid w:val="00321904"/>
    <w:rsid w:val="003D6CE0"/>
    <w:rsid w:val="00421E1D"/>
    <w:rsid w:val="004478C0"/>
    <w:rsid w:val="00477088"/>
    <w:rsid w:val="004B3B1C"/>
    <w:rsid w:val="00575047"/>
    <w:rsid w:val="00623F19"/>
    <w:rsid w:val="00631B1F"/>
    <w:rsid w:val="006351F2"/>
    <w:rsid w:val="00641FA8"/>
    <w:rsid w:val="00696A80"/>
    <w:rsid w:val="006A0661"/>
    <w:rsid w:val="006A28F1"/>
    <w:rsid w:val="006B41BB"/>
    <w:rsid w:val="006C6E2C"/>
    <w:rsid w:val="00700869"/>
    <w:rsid w:val="007A6A9D"/>
    <w:rsid w:val="007C03B9"/>
    <w:rsid w:val="007D56C2"/>
    <w:rsid w:val="007E57C6"/>
    <w:rsid w:val="007F28B6"/>
    <w:rsid w:val="00825791"/>
    <w:rsid w:val="00860DB0"/>
    <w:rsid w:val="00883AAA"/>
    <w:rsid w:val="008900F7"/>
    <w:rsid w:val="00896867"/>
    <w:rsid w:val="008D513D"/>
    <w:rsid w:val="0091663C"/>
    <w:rsid w:val="0092370C"/>
    <w:rsid w:val="009258CE"/>
    <w:rsid w:val="009750E5"/>
    <w:rsid w:val="00977809"/>
    <w:rsid w:val="009911D4"/>
    <w:rsid w:val="009F12D7"/>
    <w:rsid w:val="00A10400"/>
    <w:rsid w:val="00A645C5"/>
    <w:rsid w:val="00A953CA"/>
    <w:rsid w:val="00AA1A3A"/>
    <w:rsid w:val="00AA5A9A"/>
    <w:rsid w:val="00AB66FE"/>
    <w:rsid w:val="00AC77E7"/>
    <w:rsid w:val="00AD320A"/>
    <w:rsid w:val="00AE30AA"/>
    <w:rsid w:val="00AF21A0"/>
    <w:rsid w:val="00AF2CF1"/>
    <w:rsid w:val="00B21F4E"/>
    <w:rsid w:val="00B23923"/>
    <w:rsid w:val="00B458F2"/>
    <w:rsid w:val="00B54927"/>
    <w:rsid w:val="00B8254E"/>
    <w:rsid w:val="00B925E9"/>
    <w:rsid w:val="00BB40E8"/>
    <w:rsid w:val="00BD6DB5"/>
    <w:rsid w:val="00BF378F"/>
    <w:rsid w:val="00C05335"/>
    <w:rsid w:val="00C151A6"/>
    <w:rsid w:val="00C1603D"/>
    <w:rsid w:val="00C30835"/>
    <w:rsid w:val="00C549D7"/>
    <w:rsid w:val="00C832D2"/>
    <w:rsid w:val="00C84F0B"/>
    <w:rsid w:val="00C939A9"/>
    <w:rsid w:val="00CF40DA"/>
    <w:rsid w:val="00D16542"/>
    <w:rsid w:val="00D23BC1"/>
    <w:rsid w:val="00D80C07"/>
    <w:rsid w:val="00D90275"/>
    <w:rsid w:val="00DA7D9E"/>
    <w:rsid w:val="00DC1B85"/>
    <w:rsid w:val="00DC6453"/>
    <w:rsid w:val="00E421DC"/>
    <w:rsid w:val="00E44368"/>
    <w:rsid w:val="00E83E93"/>
    <w:rsid w:val="00E843E6"/>
    <w:rsid w:val="00EA3E8C"/>
    <w:rsid w:val="00EC5BA2"/>
    <w:rsid w:val="00ED26A6"/>
    <w:rsid w:val="00F00BBE"/>
    <w:rsid w:val="00F010ED"/>
    <w:rsid w:val="00F20AE5"/>
    <w:rsid w:val="00F37711"/>
    <w:rsid w:val="00F62A39"/>
    <w:rsid w:val="00F62F96"/>
    <w:rsid w:val="00F632FC"/>
    <w:rsid w:val="00F757EA"/>
    <w:rsid w:val="00F93760"/>
    <w:rsid w:val="00FB7984"/>
    <w:rsid w:val="00FD6B9B"/>
    <w:rsid w:val="00FE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08E92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A17"/>
    <w:rPr>
      <w:rFonts w:eastAsiaTheme="minorEastAsia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00F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900F7"/>
  </w:style>
  <w:style w:type="paragraph" w:styleId="Piedepgina">
    <w:name w:val="footer"/>
    <w:basedOn w:val="Normal"/>
    <w:link w:val="PiedepginaCar"/>
    <w:uiPriority w:val="99"/>
    <w:unhideWhenUsed/>
    <w:rsid w:val="008900F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00F7"/>
  </w:style>
  <w:style w:type="paragraph" w:styleId="Textodeglobo">
    <w:name w:val="Balloon Text"/>
    <w:basedOn w:val="Normal"/>
    <w:link w:val="TextodegloboCar"/>
    <w:uiPriority w:val="99"/>
    <w:semiHidden/>
    <w:unhideWhenUsed/>
    <w:rsid w:val="008900F7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00F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6A6"/>
    <w:pPr>
      <w:ind w:left="720"/>
      <w:contextualSpacing/>
    </w:pPr>
    <w:rPr>
      <w:rFonts w:eastAsiaTheme="minorHAnsi"/>
      <w:lang w:eastAsia="en-US"/>
    </w:rPr>
  </w:style>
  <w:style w:type="table" w:styleId="Tablaconcuadrcula">
    <w:name w:val="Table Grid"/>
    <w:basedOn w:val="Tablanormal"/>
    <w:uiPriority w:val="59"/>
    <w:rsid w:val="00ED2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21F4E"/>
    <w:pPr>
      <w:spacing w:after="0" w:line="240" w:lineRule="auto"/>
    </w:pPr>
  </w:style>
  <w:style w:type="paragraph" w:customStyle="1" w:styleId="Default">
    <w:name w:val="Default"/>
    <w:rsid w:val="006B41BB"/>
    <w:pPr>
      <w:autoSpaceDE w:val="0"/>
      <w:autoSpaceDN w:val="0"/>
      <w:adjustRightInd w:val="0"/>
      <w:spacing w:after="0" w:line="240" w:lineRule="auto"/>
    </w:pPr>
    <w:rPr>
      <w:rFonts w:ascii="Elephant" w:hAnsi="Elephant" w:cs="Elephant"/>
      <w:color w:val="000000"/>
      <w:sz w:val="24"/>
      <w:szCs w:val="24"/>
      <w:lang w:val="es-ES"/>
    </w:rPr>
  </w:style>
  <w:style w:type="table" w:styleId="Listaclara">
    <w:name w:val="Light List"/>
    <w:basedOn w:val="Tablanormal"/>
    <w:uiPriority w:val="61"/>
    <w:rsid w:val="00F00BB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89686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96867"/>
    <w:rPr>
      <w:rFonts w:eastAsiaTheme="minorEastAsia"/>
      <w:sz w:val="20"/>
      <w:szCs w:val="20"/>
      <w:lang w:eastAsia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896867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896867"/>
    <w:rPr>
      <w:color w:val="0000FF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3D6C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D6C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CL"/>
    </w:rPr>
  </w:style>
  <w:style w:type="character" w:styleId="nfasis">
    <w:name w:val="Emphasis"/>
    <w:basedOn w:val="Fuentedeprrafopredeter"/>
    <w:uiPriority w:val="20"/>
    <w:qFormat/>
    <w:rsid w:val="003D6CE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A17"/>
    <w:rPr>
      <w:rFonts w:eastAsiaTheme="minorEastAsia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00F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900F7"/>
  </w:style>
  <w:style w:type="paragraph" w:styleId="Piedepgina">
    <w:name w:val="footer"/>
    <w:basedOn w:val="Normal"/>
    <w:link w:val="PiedepginaCar"/>
    <w:uiPriority w:val="99"/>
    <w:unhideWhenUsed/>
    <w:rsid w:val="008900F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00F7"/>
  </w:style>
  <w:style w:type="paragraph" w:styleId="Textodeglobo">
    <w:name w:val="Balloon Text"/>
    <w:basedOn w:val="Normal"/>
    <w:link w:val="TextodegloboCar"/>
    <w:uiPriority w:val="99"/>
    <w:semiHidden/>
    <w:unhideWhenUsed/>
    <w:rsid w:val="008900F7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00F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6A6"/>
    <w:pPr>
      <w:ind w:left="720"/>
      <w:contextualSpacing/>
    </w:pPr>
    <w:rPr>
      <w:rFonts w:eastAsiaTheme="minorHAnsi"/>
      <w:lang w:eastAsia="en-US"/>
    </w:rPr>
  </w:style>
  <w:style w:type="table" w:styleId="Tablaconcuadrcula">
    <w:name w:val="Table Grid"/>
    <w:basedOn w:val="Tablanormal"/>
    <w:uiPriority w:val="59"/>
    <w:rsid w:val="00ED2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21F4E"/>
    <w:pPr>
      <w:spacing w:after="0" w:line="240" w:lineRule="auto"/>
    </w:pPr>
  </w:style>
  <w:style w:type="paragraph" w:customStyle="1" w:styleId="Default">
    <w:name w:val="Default"/>
    <w:rsid w:val="006B41BB"/>
    <w:pPr>
      <w:autoSpaceDE w:val="0"/>
      <w:autoSpaceDN w:val="0"/>
      <w:adjustRightInd w:val="0"/>
      <w:spacing w:after="0" w:line="240" w:lineRule="auto"/>
    </w:pPr>
    <w:rPr>
      <w:rFonts w:ascii="Elephant" w:hAnsi="Elephant" w:cs="Elephant"/>
      <w:color w:val="000000"/>
      <w:sz w:val="24"/>
      <w:szCs w:val="24"/>
      <w:lang w:val="es-ES"/>
    </w:rPr>
  </w:style>
  <w:style w:type="table" w:styleId="Listaclara">
    <w:name w:val="Light List"/>
    <w:basedOn w:val="Tablanormal"/>
    <w:uiPriority w:val="61"/>
    <w:rsid w:val="00F00BB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89686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96867"/>
    <w:rPr>
      <w:rFonts w:eastAsiaTheme="minorEastAsia"/>
      <w:sz w:val="20"/>
      <w:szCs w:val="20"/>
      <w:lang w:eastAsia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896867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896867"/>
    <w:rPr>
      <w:color w:val="0000FF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3D6C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D6C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CL"/>
    </w:rPr>
  </w:style>
  <w:style w:type="character" w:styleId="nfasis">
    <w:name w:val="Emphasis"/>
    <w:basedOn w:val="Fuentedeprrafopredeter"/>
    <w:uiPriority w:val="20"/>
    <w:qFormat/>
    <w:rsid w:val="003D6C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50A8C-1982-42DF-BB2B-C23F0095D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LiceoMunicipal</dc:creator>
  <cp:lastModifiedBy>usuario</cp:lastModifiedBy>
  <cp:revision>2</cp:revision>
  <dcterms:created xsi:type="dcterms:W3CDTF">2021-04-05T18:47:00Z</dcterms:created>
  <dcterms:modified xsi:type="dcterms:W3CDTF">2021-04-05T18:47:00Z</dcterms:modified>
</cp:coreProperties>
</file>