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Actividades de aprendizaje Matemática 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 xml:space="preserve">° medio </w:t>
      </w:r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Guía N°1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“</w:t>
      </w:r>
      <w:r>
        <w:rPr>
          <w:rFonts w:ascii="Times New Roman" w:eastAsia="Times New Roman" w:hAnsi="Times New Roman" w:cs="Times New Roman"/>
          <w:b/>
        </w:rPr>
        <w:t xml:space="preserve"> Funciones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”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Profesores:</w:t>
      </w:r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Katherine Castro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kcastro@isett.cl</w:t>
        </w:r>
      </w:hyperlink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Makarena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Quintana </w:t>
      </w:r>
      <w:hyperlink r:id="rId9">
        <w:r>
          <w:rPr>
            <w:rFonts w:ascii="Times New Roman" w:eastAsia="Times New Roman" w:hAnsi="Times New Roman" w:cs="Times New Roman"/>
            <w:color w:val="0563C1"/>
            <w:u w:val="single"/>
          </w:rPr>
          <w:t>mquintana@isett.cl</w:t>
        </w:r>
      </w:hyperlink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Lucía Calderón </w:t>
      </w: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lcalderon@isett.cl</w:t>
        </w:r>
      </w:hyperlink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Verónica Silva </w:t>
      </w:r>
      <w:hyperlink r:id="rId11">
        <w:r>
          <w:rPr>
            <w:rFonts w:ascii="Times New Roman" w:eastAsia="Times New Roman" w:hAnsi="Times New Roman" w:cs="Times New Roman"/>
            <w:color w:val="0563C1"/>
            <w:u w:val="single"/>
          </w:rPr>
          <w:t>msilva@isett.cl</w:t>
        </w:r>
      </w:hyperlink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Ramiro Peredas </w:t>
      </w:r>
      <w:hyperlink r:id="rId12">
        <w:r>
          <w:rPr>
            <w:rFonts w:ascii="Times New Roman" w:eastAsia="Times New Roman" w:hAnsi="Times New Roman" w:cs="Times New Roman"/>
            <w:color w:val="0563C1"/>
            <w:u w:val="single"/>
          </w:rPr>
          <w:t>rperedas@isett.cl</w:t>
        </w:r>
      </w:hyperlink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4"/>
        <w:gridCol w:w="1956"/>
        <w:gridCol w:w="1758"/>
      </w:tblGrid>
      <w:tr w:rsidR="00B54026">
        <w:tc>
          <w:tcPr>
            <w:tcW w:w="5114" w:type="dxa"/>
          </w:tcPr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Estudiante:</w:t>
            </w:r>
          </w:p>
          <w:p w:rsidR="00B54026" w:rsidRDefault="00B54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1758" w:type="dxa"/>
          </w:tcPr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Fecha:</w:t>
            </w:r>
          </w:p>
        </w:tc>
      </w:tr>
      <w:tr w:rsidR="00B54026">
        <w:tc>
          <w:tcPr>
            <w:tcW w:w="8828" w:type="dxa"/>
            <w:gridSpan w:val="3"/>
          </w:tcPr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Objetivo de aprendizaje:</w:t>
            </w:r>
          </w:p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Aplicar conceptos de las funciones.</w:t>
            </w:r>
          </w:p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Identificar, graficar funciones </w:t>
            </w:r>
            <w:r>
              <w:rPr>
                <w:sz w:val="22"/>
                <w:szCs w:val="22"/>
              </w:rPr>
              <w:t>lineales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 analizar situaciones que involucran funciones.</w:t>
            </w:r>
          </w:p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Indicadores de evaluación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Identifican funciones en situaciones presentas reconociendo relaciones entre</w:t>
            </w:r>
            <w:r>
              <w:rPr>
                <w:sz w:val="22"/>
                <w:szCs w:val="22"/>
              </w:rPr>
              <w:t xml:space="preserve"> variables.</w:t>
            </w:r>
          </w:p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Evaluan</w:t>
            </w:r>
            <w:proofErr w:type="spellEnd"/>
            <w:r>
              <w:rPr>
                <w:sz w:val="22"/>
                <w:szCs w:val="22"/>
              </w:rPr>
              <w:t xml:space="preserve"> valores asignados en funciones dadas.</w:t>
            </w:r>
          </w:p>
          <w:p w:rsidR="00B54026" w:rsidRDefault="00A31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Resuelven situaciones problemáticas analizando tablas de datos y gráficas de funciones.</w:t>
            </w:r>
          </w:p>
        </w:tc>
      </w:tr>
    </w:tbl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Instrucciones: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4026" w:rsidRDefault="00A311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Lee atentamente cada actividad y realiza el desarrollo requerido.</w:t>
      </w:r>
    </w:p>
    <w:p w:rsidR="00B54026" w:rsidRDefault="00A311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Dispones de 15 días, a partir del jueves 04 de marzo para reportar al docente que corresponda el desarrollo de las actividades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4026" w:rsidRDefault="00A31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Actividades: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54026" w:rsidRDefault="00A311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Determina, en cada caso, si la relación entre las variables corresponde o no a una función. Justifica tus respuest</w:t>
      </w:r>
      <w:r>
        <w:rPr>
          <w:rFonts w:ascii="Times New Roman" w:eastAsia="Times New Roman" w:hAnsi="Times New Roman" w:cs="Times New Roman"/>
        </w:rPr>
        <w:t>as.</w:t>
      </w:r>
    </w:p>
    <w:p w:rsidR="00B54026" w:rsidRDefault="00A311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número natural y su sucesor.</w:t>
      </w:r>
    </w:p>
    <w:p w:rsidR="00B54026" w:rsidRDefault="00A311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longitud del lado de un cuadrado y su área.</w:t>
      </w:r>
    </w:p>
    <w:p w:rsidR="00B54026" w:rsidRDefault="00A311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número racional y su representación como fracción.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026" w:rsidRDefault="00A311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 la función f(x) = 3x - 2, calcula los siguientes valores de la función.</w:t>
      </w:r>
    </w:p>
    <w:p w:rsidR="00B54026" w:rsidRDefault="00A311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f(0)</w:t>
      </w:r>
    </w:p>
    <w:p w:rsidR="00B54026" w:rsidRDefault="00A311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f(2)</w:t>
      </w:r>
    </w:p>
    <w:p w:rsidR="00B54026" w:rsidRDefault="00A311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f(-2) + f(1)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54026" w:rsidRDefault="00A311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temperatura de un lugar es de 2°C a las 7 de la mañana. Supón que después aumenta a 4°C cada hora hasta las 4 de la tarde.</w:t>
      </w:r>
    </w:p>
    <w:p w:rsidR="00B54026" w:rsidRDefault="00A311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Representa mediante una función la situación anterior.</w:t>
      </w:r>
    </w:p>
    <w:p w:rsidR="00B54026" w:rsidRDefault="00A311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función que modela la situación anterior, ¿es lineal o afín? Justifica tu respuesta.</w:t>
      </w:r>
    </w:p>
    <w:p w:rsidR="00B54026" w:rsidRDefault="00A311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Explica cómo calcularías la temperatura en el lugar al medio día. ¿Qué valor obtuviste?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54026" w:rsidRDefault="00A311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siguiente tabla muestra la relación entre el tiempo y la distancia recorrid</w:t>
      </w:r>
      <w:r>
        <w:rPr>
          <w:rFonts w:ascii="Times New Roman" w:eastAsia="Times New Roman" w:hAnsi="Times New Roman" w:cs="Times New Roman"/>
        </w:rPr>
        <w:t>a por un vehículo que se mueve con rapidez constante.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569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4"/>
        <w:gridCol w:w="630"/>
        <w:gridCol w:w="600"/>
        <w:gridCol w:w="558"/>
        <w:gridCol w:w="546"/>
        <w:gridCol w:w="576"/>
      </w:tblGrid>
      <w:tr w:rsidR="00B54026">
        <w:trPr>
          <w:trHeight w:val="441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Tiempo (s)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54026">
        <w:trPr>
          <w:trHeight w:val="441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Distancia recorrida (m)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26" w:rsidRDefault="00A31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</w:tbl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B54026" w:rsidRDefault="00A311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partir de los datos de la tabla, construye un gráfico que relacione las variables involucradas.</w:t>
      </w:r>
    </w:p>
    <w:p w:rsidR="00B54026" w:rsidRDefault="00A311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¿Con qué función modelarías la situación?</w:t>
      </w:r>
    </w:p>
    <w:p w:rsidR="00B54026" w:rsidRDefault="00A311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¿Cuántos metros habrá recorrido el vehículo al cabo de 1 minuto?</w:t>
      </w: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76A" w:rsidRDefault="00C7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76A" w:rsidRDefault="00C7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76A" w:rsidRDefault="00C73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026" w:rsidRDefault="00B54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9"/>
        <w:gridCol w:w="455"/>
        <w:gridCol w:w="5764"/>
      </w:tblGrid>
      <w:tr w:rsidR="00B54026">
        <w:trPr>
          <w:trHeight w:val="237"/>
        </w:trPr>
        <w:tc>
          <w:tcPr>
            <w:tcW w:w="2609" w:type="dxa"/>
          </w:tcPr>
          <w:p w:rsidR="00B54026" w:rsidRDefault="00A3114C">
            <w:pPr>
              <w:jc w:val="both"/>
              <w:rPr>
                <w:b/>
              </w:rPr>
            </w:pPr>
            <w:r>
              <w:rPr>
                <w:b/>
              </w:rPr>
              <w:t>Destacado</w:t>
            </w:r>
          </w:p>
        </w:tc>
        <w:tc>
          <w:tcPr>
            <w:tcW w:w="455" w:type="dxa"/>
          </w:tcPr>
          <w:p w:rsidR="00B54026" w:rsidRDefault="00A3114C">
            <w:pPr>
              <w:jc w:val="both"/>
            </w:pPr>
            <w:r>
              <w:t>3</w:t>
            </w:r>
          </w:p>
        </w:tc>
        <w:tc>
          <w:tcPr>
            <w:tcW w:w="5764" w:type="dxa"/>
          </w:tcPr>
          <w:p w:rsidR="00B54026" w:rsidRDefault="00A3114C">
            <w:pPr>
              <w:jc w:val="both"/>
            </w:pPr>
            <w:r>
              <w:t>Cumple de manera íntegra con los requerimientos del descriptor</w:t>
            </w:r>
          </w:p>
        </w:tc>
      </w:tr>
      <w:tr w:rsidR="00B54026">
        <w:trPr>
          <w:trHeight w:val="252"/>
        </w:trPr>
        <w:tc>
          <w:tcPr>
            <w:tcW w:w="2609" w:type="dxa"/>
          </w:tcPr>
          <w:p w:rsidR="00B54026" w:rsidRDefault="00A3114C">
            <w:pPr>
              <w:jc w:val="both"/>
              <w:rPr>
                <w:b/>
              </w:rPr>
            </w:pPr>
            <w:r>
              <w:rPr>
                <w:b/>
              </w:rPr>
              <w:t xml:space="preserve">Adecuado </w:t>
            </w:r>
          </w:p>
        </w:tc>
        <w:tc>
          <w:tcPr>
            <w:tcW w:w="455" w:type="dxa"/>
          </w:tcPr>
          <w:p w:rsidR="00B54026" w:rsidRDefault="00A3114C">
            <w:pPr>
              <w:jc w:val="both"/>
            </w:pPr>
            <w:r>
              <w:t>2</w:t>
            </w:r>
          </w:p>
        </w:tc>
        <w:tc>
          <w:tcPr>
            <w:tcW w:w="5764" w:type="dxa"/>
          </w:tcPr>
          <w:p w:rsidR="00B54026" w:rsidRDefault="00A3114C">
            <w:pPr>
              <w:jc w:val="both"/>
            </w:pPr>
            <w:r>
              <w:t>Cumple de forma parcial con los requerimientos del descriptor</w:t>
            </w:r>
          </w:p>
        </w:tc>
      </w:tr>
      <w:tr w:rsidR="00B54026">
        <w:trPr>
          <w:trHeight w:val="237"/>
        </w:trPr>
        <w:tc>
          <w:tcPr>
            <w:tcW w:w="2609" w:type="dxa"/>
          </w:tcPr>
          <w:p w:rsidR="00B54026" w:rsidRDefault="00A3114C">
            <w:pPr>
              <w:jc w:val="both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455" w:type="dxa"/>
          </w:tcPr>
          <w:p w:rsidR="00B54026" w:rsidRDefault="00A3114C">
            <w:pPr>
              <w:jc w:val="both"/>
            </w:pPr>
            <w:r>
              <w:t>1</w:t>
            </w:r>
          </w:p>
        </w:tc>
        <w:tc>
          <w:tcPr>
            <w:tcW w:w="5764" w:type="dxa"/>
          </w:tcPr>
          <w:p w:rsidR="00B54026" w:rsidRDefault="00A3114C">
            <w:pPr>
              <w:jc w:val="both"/>
            </w:pPr>
            <w:r>
              <w:t>Se observan falencias evidentes en el trabajo presentado.</w:t>
            </w:r>
          </w:p>
        </w:tc>
      </w:tr>
      <w:tr w:rsidR="00B54026">
        <w:trPr>
          <w:trHeight w:val="265"/>
        </w:trPr>
        <w:tc>
          <w:tcPr>
            <w:tcW w:w="2609" w:type="dxa"/>
          </w:tcPr>
          <w:p w:rsidR="00B54026" w:rsidRDefault="00A3114C">
            <w:pPr>
              <w:jc w:val="both"/>
              <w:rPr>
                <w:b/>
              </w:rPr>
            </w:pPr>
            <w:r>
              <w:rPr>
                <w:b/>
              </w:rPr>
              <w:t>No logrado</w:t>
            </w:r>
          </w:p>
        </w:tc>
        <w:tc>
          <w:tcPr>
            <w:tcW w:w="455" w:type="dxa"/>
          </w:tcPr>
          <w:p w:rsidR="00B54026" w:rsidRDefault="00A3114C">
            <w:pPr>
              <w:jc w:val="both"/>
            </w:pPr>
            <w:r>
              <w:t>0</w:t>
            </w:r>
          </w:p>
        </w:tc>
        <w:tc>
          <w:tcPr>
            <w:tcW w:w="5764" w:type="dxa"/>
          </w:tcPr>
          <w:p w:rsidR="00B54026" w:rsidRDefault="00A3114C">
            <w:pPr>
              <w:jc w:val="both"/>
            </w:pPr>
            <w:r>
              <w:t>No cumple con lo solicitado para el trabajo</w:t>
            </w:r>
          </w:p>
        </w:tc>
      </w:tr>
    </w:tbl>
    <w:p w:rsidR="00B54026" w:rsidRDefault="00B54026">
      <w:pPr>
        <w:jc w:val="center"/>
        <w:rPr>
          <w:b/>
        </w:rPr>
      </w:pPr>
    </w:p>
    <w:p w:rsidR="00B54026" w:rsidRDefault="00A3114C">
      <w:pPr>
        <w:jc w:val="center"/>
        <w:rPr>
          <w:b/>
        </w:rPr>
      </w:pPr>
      <w:r>
        <w:rPr>
          <w:b/>
        </w:rPr>
        <w:t>Escala de Apreciación Guía N°1 “Funciones”</w:t>
      </w:r>
    </w:p>
    <w:p w:rsidR="00B54026" w:rsidRDefault="00B54026">
      <w:pPr>
        <w:tabs>
          <w:tab w:val="left" w:pos="2505"/>
        </w:tabs>
        <w:spacing w:after="0" w:line="240" w:lineRule="auto"/>
      </w:pPr>
    </w:p>
    <w:tbl>
      <w:tblPr>
        <w:tblStyle w:val="a2"/>
        <w:tblW w:w="8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398"/>
        <w:gridCol w:w="893"/>
        <w:gridCol w:w="1502"/>
      </w:tblGrid>
      <w:tr w:rsidR="00B54026">
        <w:trPr>
          <w:trHeight w:val="387"/>
        </w:trPr>
        <w:tc>
          <w:tcPr>
            <w:tcW w:w="988" w:type="dxa"/>
          </w:tcPr>
          <w:p w:rsidR="00B54026" w:rsidRDefault="00A3114C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5398" w:type="dxa"/>
          </w:tcPr>
          <w:p w:rsidR="00B54026" w:rsidRDefault="00A3114C">
            <w:pPr>
              <w:jc w:val="center"/>
              <w:rPr>
                <w:b/>
              </w:rPr>
            </w:pPr>
            <w:r>
              <w:rPr>
                <w:b/>
              </w:rPr>
              <w:t>Descriptor</w:t>
            </w:r>
          </w:p>
        </w:tc>
        <w:tc>
          <w:tcPr>
            <w:tcW w:w="893" w:type="dxa"/>
          </w:tcPr>
          <w:p w:rsidR="00B54026" w:rsidRDefault="00A3114C">
            <w:pPr>
              <w:jc w:val="center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502" w:type="dxa"/>
          </w:tcPr>
          <w:p w:rsidR="00B54026" w:rsidRDefault="00A3114C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B54026">
        <w:trPr>
          <w:trHeight w:val="362"/>
        </w:trPr>
        <w:tc>
          <w:tcPr>
            <w:tcW w:w="988" w:type="dxa"/>
            <w:vMerge w:val="restart"/>
          </w:tcPr>
          <w:p w:rsidR="00B54026" w:rsidRDefault="00A311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Contenido</w:t>
            </w:r>
          </w:p>
        </w:tc>
        <w:tc>
          <w:tcPr>
            <w:tcW w:w="5398" w:type="dxa"/>
          </w:tcPr>
          <w:p w:rsidR="00B54026" w:rsidRDefault="00A3114C">
            <w:pPr>
              <w:jc w:val="both"/>
            </w:pPr>
            <w:r>
              <w:t>Identifica la relación entre variables presentadas en una situación, indicando si se trata de una función o no.</w:t>
            </w:r>
          </w:p>
        </w:tc>
        <w:tc>
          <w:tcPr>
            <w:tcW w:w="893" w:type="dxa"/>
          </w:tcPr>
          <w:p w:rsidR="00B54026" w:rsidRDefault="00B54026"/>
        </w:tc>
        <w:tc>
          <w:tcPr>
            <w:tcW w:w="1502" w:type="dxa"/>
          </w:tcPr>
          <w:p w:rsidR="00B54026" w:rsidRDefault="00B54026"/>
        </w:tc>
      </w:tr>
      <w:tr w:rsidR="00B54026">
        <w:trPr>
          <w:trHeight w:val="362"/>
        </w:trPr>
        <w:tc>
          <w:tcPr>
            <w:tcW w:w="988" w:type="dxa"/>
            <w:vMerge/>
          </w:tcPr>
          <w:p w:rsidR="00B54026" w:rsidRDefault="00B5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98" w:type="dxa"/>
          </w:tcPr>
          <w:p w:rsidR="00B54026" w:rsidRDefault="00A3114C">
            <w:pPr>
              <w:jc w:val="both"/>
            </w:pPr>
            <w:proofErr w:type="spellStart"/>
            <w:r>
              <w:t>Evalua</w:t>
            </w:r>
            <w:proofErr w:type="spellEnd"/>
            <w:r>
              <w:t xml:space="preserve"> valores en una función dada, realizando operaciones entre funciones en algunos casos para obtener el valor.</w:t>
            </w:r>
          </w:p>
        </w:tc>
        <w:tc>
          <w:tcPr>
            <w:tcW w:w="893" w:type="dxa"/>
          </w:tcPr>
          <w:p w:rsidR="00B54026" w:rsidRDefault="00B54026"/>
        </w:tc>
        <w:tc>
          <w:tcPr>
            <w:tcW w:w="1502" w:type="dxa"/>
          </w:tcPr>
          <w:p w:rsidR="00B54026" w:rsidRDefault="00B54026"/>
        </w:tc>
      </w:tr>
      <w:tr w:rsidR="00B54026">
        <w:trPr>
          <w:trHeight w:val="420"/>
        </w:trPr>
        <w:tc>
          <w:tcPr>
            <w:tcW w:w="988" w:type="dxa"/>
            <w:vMerge/>
          </w:tcPr>
          <w:p w:rsidR="00B54026" w:rsidRDefault="00B5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98" w:type="dxa"/>
          </w:tcPr>
          <w:p w:rsidR="00B54026" w:rsidRDefault="00A3114C">
            <w:pPr>
              <w:jc w:val="both"/>
            </w:pPr>
            <w:r>
              <w:t xml:space="preserve">Genera una función a partir de una situación dada e indicando a </w:t>
            </w:r>
            <w:proofErr w:type="spellStart"/>
            <w:r>
              <w:t>que</w:t>
            </w:r>
            <w:proofErr w:type="spellEnd"/>
            <w:r>
              <w:t xml:space="preserve"> tipo de función corresponde.</w:t>
            </w:r>
          </w:p>
        </w:tc>
        <w:tc>
          <w:tcPr>
            <w:tcW w:w="893" w:type="dxa"/>
          </w:tcPr>
          <w:p w:rsidR="00B54026" w:rsidRDefault="00B54026"/>
        </w:tc>
        <w:tc>
          <w:tcPr>
            <w:tcW w:w="1502" w:type="dxa"/>
          </w:tcPr>
          <w:p w:rsidR="00B54026" w:rsidRDefault="00B54026"/>
        </w:tc>
      </w:tr>
      <w:tr w:rsidR="00B54026">
        <w:trPr>
          <w:trHeight w:val="264"/>
        </w:trPr>
        <w:tc>
          <w:tcPr>
            <w:tcW w:w="988" w:type="dxa"/>
            <w:vMerge/>
          </w:tcPr>
          <w:p w:rsidR="00B54026" w:rsidRDefault="00B5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98" w:type="dxa"/>
          </w:tcPr>
          <w:p w:rsidR="00B54026" w:rsidRDefault="00A3114C">
            <w:pPr>
              <w:jc w:val="both"/>
            </w:pPr>
            <w:r>
              <w:t>Grafica una función a partir de una tabla de datos entregada.</w:t>
            </w:r>
          </w:p>
        </w:tc>
        <w:tc>
          <w:tcPr>
            <w:tcW w:w="893" w:type="dxa"/>
          </w:tcPr>
          <w:p w:rsidR="00B54026" w:rsidRDefault="00B54026"/>
        </w:tc>
        <w:tc>
          <w:tcPr>
            <w:tcW w:w="1502" w:type="dxa"/>
          </w:tcPr>
          <w:p w:rsidR="00B54026" w:rsidRDefault="00B54026"/>
        </w:tc>
      </w:tr>
      <w:tr w:rsidR="00B54026">
        <w:trPr>
          <w:trHeight w:val="262"/>
        </w:trPr>
        <w:tc>
          <w:tcPr>
            <w:tcW w:w="988" w:type="dxa"/>
            <w:vMerge/>
          </w:tcPr>
          <w:p w:rsidR="00B54026" w:rsidRDefault="00B5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98" w:type="dxa"/>
          </w:tcPr>
          <w:p w:rsidR="00B54026" w:rsidRDefault="00A3114C">
            <w:pPr>
              <w:jc w:val="both"/>
            </w:pPr>
            <w:r>
              <w:t>Modela una función en base a los datos presentados en una tabla de datos</w:t>
            </w:r>
          </w:p>
        </w:tc>
        <w:tc>
          <w:tcPr>
            <w:tcW w:w="893" w:type="dxa"/>
          </w:tcPr>
          <w:p w:rsidR="00B54026" w:rsidRDefault="00B54026"/>
        </w:tc>
        <w:tc>
          <w:tcPr>
            <w:tcW w:w="1502" w:type="dxa"/>
          </w:tcPr>
          <w:p w:rsidR="00B54026" w:rsidRDefault="00B54026"/>
        </w:tc>
      </w:tr>
      <w:tr w:rsidR="00B54026">
        <w:trPr>
          <w:trHeight w:val="463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26" w:rsidRDefault="00A3114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Responsabilidad</w:t>
            </w: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B54026" w:rsidRDefault="00A3114C">
            <w:pPr>
              <w:jc w:val="both"/>
            </w:pPr>
            <w:r>
              <w:t>El o la estudiante cumple con cada una de las instrucciones establecidas para la actividad.</w:t>
            </w:r>
          </w:p>
        </w:tc>
        <w:tc>
          <w:tcPr>
            <w:tcW w:w="893" w:type="dxa"/>
          </w:tcPr>
          <w:p w:rsidR="00B54026" w:rsidRDefault="00B54026"/>
        </w:tc>
        <w:tc>
          <w:tcPr>
            <w:tcW w:w="1502" w:type="dxa"/>
          </w:tcPr>
          <w:p w:rsidR="00B54026" w:rsidRDefault="00B54026"/>
        </w:tc>
      </w:tr>
      <w:tr w:rsidR="00B54026">
        <w:trPr>
          <w:trHeight w:val="545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26" w:rsidRDefault="00B5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98" w:type="dxa"/>
            <w:tcBorders>
              <w:left w:val="single" w:sz="4" w:space="0" w:color="000000"/>
            </w:tcBorders>
          </w:tcPr>
          <w:p w:rsidR="00B54026" w:rsidRDefault="00A3114C">
            <w:pPr>
              <w:jc w:val="both"/>
            </w:pPr>
            <w:r>
              <w:t>El o la estudiante cumple en realizar la entrega de la actividad en la fecha correspondiente.</w:t>
            </w:r>
          </w:p>
        </w:tc>
        <w:tc>
          <w:tcPr>
            <w:tcW w:w="893" w:type="dxa"/>
          </w:tcPr>
          <w:p w:rsidR="00B54026" w:rsidRDefault="00B54026"/>
        </w:tc>
        <w:tc>
          <w:tcPr>
            <w:tcW w:w="1502" w:type="dxa"/>
          </w:tcPr>
          <w:p w:rsidR="00B54026" w:rsidRDefault="00B54026"/>
        </w:tc>
      </w:tr>
      <w:tr w:rsidR="00B54026">
        <w:trPr>
          <w:trHeight w:val="246"/>
        </w:trPr>
        <w:tc>
          <w:tcPr>
            <w:tcW w:w="6386" w:type="dxa"/>
            <w:gridSpan w:val="2"/>
          </w:tcPr>
          <w:p w:rsidR="00B54026" w:rsidRDefault="00A3114C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93" w:type="dxa"/>
          </w:tcPr>
          <w:p w:rsidR="00B54026" w:rsidRDefault="00B54026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B54026" w:rsidRDefault="00B54026"/>
        </w:tc>
      </w:tr>
    </w:tbl>
    <w:p w:rsidR="00B54026" w:rsidRDefault="00B54026">
      <w:pPr>
        <w:tabs>
          <w:tab w:val="left" w:pos="2505"/>
        </w:tabs>
      </w:pPr>
    </w:p>
    <w:sectPr w:rsidR="00B54026">
      <w:headerReference w:type="default" r:id="rId13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4C" w:rsidRDefault="00A3114C">
      <w:pPr>
        <w:spacing w:after="0" w:line="240" w:lineRule="auto"/>
      </w:pPr>
      <w:r>
        <w:separator/>
      </w:r>
    </w:p>
  </w:endnote>
  <w:endnote w:type="continuationSeparator" w:id="0">
    <w:p w:rsidR="00A3114C" w:rsidRDefault="00A3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4C" w:rsidRDefault="00A3114C">
      <w:pPr>
        <w:spacing w:after="0" w:line="240" w:lineRule="auto"/>
      </w:pPr>
      <w:r>
        <w:separator/>
      </w:r>
    </w:p>
  </w:footnote>
  <w:footnote w:type="continuationSeparator" w:id="0">
    <w:p w:rsidR="00A3114C" w:rsidRDefault="00A3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26" w:rsidRDefault="00A311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24531" cy="65351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717" t="12375" r="78158" b="11370"/>
                  <a:stretch>
                    <a:fillRect/>
                  </a:stretch>
                </pic:blipFill>
                <pic:spPr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5AA"/>
    <w:multiLevelType w:val="multilevel"/>
    <w:tmpl w:val="0B7CE5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DA40840"/>
    <w:multiLevelType w:val="multilevel"/>
    <w:tmpl w:val="6C3A4F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4674B88"/>
    <w:multiLevelType w:val="multilevel"/>
    <w:tmpl w:val="EF1EED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55236FB2"/>
    <w:multiLevelType w:val="multilevel"/>
    <w:tmpl w:val="90044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CA70F70"/>
    <w:multiLevelType w:val="multilevel"/>
    <w:tmpl w:val="D910F0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B176794"/>
    <w:multiLevelType w:val="multilevel"/>
    <w:tmpl w:val="D7683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026"/>
    <w:rsid w:val="0051127A"/>
    <w:rsid w:val="00A3114C"/>
    <w:rsid w:val="00B54026"/>
    <w:rsid w:val="00C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stro@isett.c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peredas@iset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silva@isett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alderon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quintana@isett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Tecnico</dc:creator>
  <cp:lastModifiedBy>Liceo Tecnico</cp:lastModifiedBy>
  <cp:revision>2</cp:revision>
  <cp:lastPrinted>2021-03-04T18:30:00Z</cp:lastPrinted>
  <dcterms:created xsi:type="dcterms:W3CDTF">2021-03-04T18:34:00Z</dcterms:created>
  <dcterms:modified xsi:type="dcterms:W3CDTF">2021-03-04T18:34:00Z</dcterms:modified>
</cp:coreProperties>
</file>