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55" w:rsidRPr="009152D2" w:rsidRDefault="004E2355" w:rsidP="004E2355">
      <w:pPr>
        <w:pStyle w:val="Sinespaciado"/>
        <w:jc w:val="center"/>
        <w:rPr>
          <w:rFonts w:cstheme="minorHAnsi"/>
          <w:sz w:val="24"/>
          <w:szCs w:val="24"/>
        </w:rPr>
      </w:pPr>
      <w:r w:rsidRPr="009152D2">
        <w:rPr>
          <w:rFonts w:cstheme="minorHAnsi"/>
          <w:b/>
          <w:sz w:val="24"/>
          <w:szCs w:val="24"/>
        </w:rPr>
        <w:t xml:space="preserve">Actividades de aprendizaje </w:t>
      </w:r>
      <w:r w:rsidR="00697436">
        <w:rPr>
          <w:rFonts w:cstheme="minorHAnsi"/>
          <w:b/>
          <w:sz w:val="24"/>
          <w:szCs w:val="24"/>
        </w:rPr>
        <w:t>de Educación Ciudadana - 4</w:t>
      </w:r>
      <w:r w:rsidRPr="009152D2">
        <w:rPr>
          <w:rFonts w:cstheme="minorHAnsi"/>
          <w:b/>
          <w:sz w:val="24"/>
          <w:szCs w:val="24"/>
        </w:rPr>
        <w:t>° Medio</w:t>
      </w:r>
    </w:p>
    <w:p w:rsidR="004E2355" w:rsidRPr="009152D2" w:rsidRDefault="004E2355" w:rsidP="004E2355">
      <w:pPr>
        <w:pStyle w:val="Sinespaciado"/>
        <w:jc w:val="center"/>
        <w:rPr>
          <w:rFonts w:cstheme="minorHAnsi"/>
          <w:b/>
          <w:sz w:val="24"/>
          <w:szCs w:val="24"/>
        </w:rPr>
      </w:pPr>
      <w:r w:rsidRPr="009152D2">
        <w:rPr>
          <w:rFonts w:cstheme="minorHAnsi"/>
          <w:b/>
          <w:sz w:val="24"/>
          <w:szCs w:val="24"/>
        </w:rPr>
        <w:t>“</w:t>
      </w:r>
      <w:r w:rsidR="00697436">
        <w:rPr>
          <w:rFonts w:cstheme="minorHAnsi"/>
          <w:b/>
          <w:sz w:val="24"/>
          <w:szCs w:val="24"/>
        </w:rPr>
        <w:t>Principios éticos para orientar la vida en democracia</w:t>
      </w:r>
      <w:r w:rsidRPr="009152D2">
        <w:rPr>
          <w:rFonts w:cstheme="minorHAnsi"/>
          <w:b/>
          <w:sz w:val="24"/>
          <w:szCs w:val="24"/>
        </w:rPr>
        <w:t>”</w:t>
      </w:r>
    </w:p>
    <w:p w:rsidR="004E2355" w:rsidRPr="009152D2" w:rsidRDefault="004E2355" w:rsidP="004E2355">
      <w:pPr>
        <w:pStyle w:val="Sinespaciado"/>
        <w:jc w:val="right"/>
        <w:rPr>
          <w:rFonts w:cstheme="minorHAnsi"/>
          <w:highlight w:val="yellow"/>
        </w:rPr>
      </w:pPr>
    </w:p>
    <w:p w:rsidR="004E2355" w:rsidRPr="009152D2" w:rsidRDefault="004E2355" w:rsidP="004E2355">
      <w:pPr>
        <w:pStyle w:val="Sinespaciado"/>
        <w:jc w:val="right"/>
        <w:rPr>
          <w:rFonts w:cstheme="minorHAnsi"/>
        </w:rPr>
      </w:pPr>
      <w:r>
        <w:rPr>
          <w:rFonts w:cstheme="minorHAnsi"/>
        </w:rPr>
        <w:t>Profesor</w:t>
      </w:r>
      <w:r w:rsidRPr="009152D2">
        <w:rPr>
          <w:rFonts w:cstheme="minorHAnsi"/>
        </w:rPr>
        <w:t xml:space="preserve">: </w:t>
      </w:r>
      <w:r>
        <w:rPr>
          <w:rFonts w:cstheme="minorHAnsi"/>
        </w:rPr>
        <w:t>Mauricio Urra Ponce</w:t>
      </w:r>
      <w:r w:rsidRPr="009152D2">
        <w:rPr>
          <w:rFonts w:cstheme="minorHAnsi"/>
        </w:rPr>
        <w:t xml:space="preserve">   </w:t>
      </w:r>
    </w:p>
    <w:p w:rsidR="004E2355" w:rsidRPr="009152D2" w:rsidRDefault="004E2355" w:rsidP="004E2355">
      <w:pPr>
        <w:pStyle w:val="Sinespaciado"/>
        <w:jc w:val="center"/>
        <w:rPr>
          <w:rFonts w:cstheme="minorHAnsi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5211"/>
        <w:gridCol w:w="1985"/>
        <w:gridCol w:w="1984"/>
      </w:tblGrid>
      <w:tr w:rsidR="004E2355" w:rsidRPr="009152D2" w:rsidTr="00322145">
        <w:tc>
          <w:tcPr>
            <w:tcW w:w="5211" w:type="dxa"/>
          </w:tcPr>
          <w:p w:rsidR="004E2355" w:rsidRPr="009152D2" w:rsidRDefault="004E2355" w:rsidP="00322145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9152D2">
              <w:rPr>
                <w:rFonts w:cstheme="minorHAnsi"/>
                <w:b/>
                <w:sz w:val="24"/>
                <w:szCs w:val="24"/>
              </w:rPr>
              <w:t>Estudiante:</w:t>
            </w:r>
          </w:p>
          <w:p w:rsidR="004E2355" w:rsidRPr="009152D2" w:rsidRDefault="004E2355" w:rsidP="00322145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E2355" w:rsidRPr="009152D2" w:rsidRDefault="004E2355" w:rsidP="00322145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9152D2">
              <w:rPr>
                <w:rFonts w:cstheme="minorHAnsi"/>
                <w:b/>
                <w:sz w:val="24"/>
                <w:szCs w:val="24"/>
              </w:rPr>
              <w:t>Curso:</w:t>
            </w:r>
          </w:p>
        </w:tc>
        <w:tc>
          <w:tcPr>
            <w:tcW w:w="1984" w:type="dxa"/>
          </w:tcPr>
          <w:p w:rsidR="004E2355" w:rsidRPr="009152D2" w:rsidRDefault="004E2355" w:rsidP="00322145">
            <w:pPr>
              <w:pStyle w:val="Sinespaciado"/>
              <w:rPr>
                <w:rFonts w:cstheme="minorHAnsi"/>
                <w:b/>
                <w:sz w:val="24"/>
                <w:szCs w:val="24"/>
              </w:rPr>
            </w:pPr>
            <w:r w:rsidRPr="009152D2">
              <w:rPr>
                <w:rFonts w:cstheme="minorHAnsi"/>
                <w:b/>
                <w:sz w:val="24"/>
                <w:szCs w:val="24"/>
              </w:rPr>
              <w:t>Fecha:</w:t>
            </w:r>
          </w:p>
        </w:tc>
      </w:tr>
      <w:tr w:rsidR="004E2355" w:rsidRPr="009152D2" w:rsidTr="00322145">
        <w:tc>
          <w:tcPr>
            <w:tcW w:w="9180" w:type="dxa"/>
            <w:gridSpan w:val="3"/>
          </w:tcPr>
          <w:p w:rsidR="004E2355" w:rsidRPr="009152D2" w:rsidRDefault="004E2355" w:rsidP="00697436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lang w:val="es-ES" w:eastAsia="es-ES"/>
              </w:rPr>
            </w:pPr>
            <w:r w:rsidRPr="009152D2">
              <w:rPr>
                <w:rFonts w:cstheme="minorHAnsi"/>
                <w:b/>
                <w:sz w:val="24"/>
                <w:szCs w:val="24"/>
              </w:rPr>
              <w:t>Objetivo de aprendizaje:</w:t>
            </w:r>
            <w:r w:rsidRPr="009152D2">
              <w:rPr>
                <w:rFonts w:cstheme="minorHAnsi"/>
                <w:sz w:val="24"/>
                <w:szCs w:val="24"/>
              </w:rPr>
              <w:t xml:space="preserve"> </w:t>
            </w:r>
            <w:r w:rsidR="000942BA">
              <w:t>OA 5 Relacionar de manera fundamentada los conceptos</w:t>
            </w:r>
            <w:r w:rsidR="00890FC8">
              <w:t xml:space="preserve"> de</w:t>
            </w:r>
            <w:r w:rsidR="000942BA">
              <w:t xml:space="preserve"> libertad, igualdad y solidaridad, con desafíos y problemas de la democracia como la desigualdad y superación de la pobreza, la equidad de género, la inclusión, la diversidad étnica, cultural y sexual, entre otras</w:t>
            </w:r>
          </w:p>
        </w:tc>
      </w:tr>
    </w:tbl>
    <w:p w:rsidR="004E2355" w:rsidRPr="009152D2" w:rsidRDefault="004E2355" w:rsidP="004E2355">
      <w:pPr>
        <w:pStyle w:val="Sinespaciado"/>
        <w:rPr>
          <w:rFonts w:cstheme="minorHAnsi"/>
          <w:sz w:val="24"/>
          <w:szCs w:val="24"/>
        </w:rPr>
      </w:pPr>
    </w:p>
    <w:p w:rsidR="004E2355" w:rsidRPr="00BE4167" w:rsidRDefault="004E2355" w:rsidP="004E2355">
      <w:pPr>
        <w:pStyle w:val="Sinespaciado"/>
        <w:rPr>
          <w:rFonts w:cstheme="minorHAnsi"/>
          <w:b/>
          <w:sz w:val="24"/>
        </w:rPr>
      </w:pPr>
      <w:r w:rsidRPr="00BE4167">
        <w:rPr>
          <w:rFonts w:cstheme="minorHAnsi"/>
          <w:b/>
          <w:sz w:val="24"/>
        </w:rPr>
        <w:t>INSTRUCCIONES:</w:t>
      </w:r>
    </w:p>
    <w:p w:rsidR="004E2355" w:rsidRPr="00BE4167" w:rsidRDefault="004E2355" w:rsidP="004E2355">
      <w:pPr>
        <w:pStyle w:val="Sinespaciado"/>
        <w:rPr>
          <w:rFonts w:cstheme="minorHAnsi"/>
          <w:b/>
          <w:sz w:val="24"/>
        </w:rPr>
      </w:pPr>
    </w:p>
    <w:p w:rsidR="004E2355" w:rsidRPr="00BE4167" w:rsidRDefault="004E2355" w:rsidP="004E2355">
      <w:pPr>
        <w:pStyle w:val="Sinespaciado"/>
        <w:numPr>
          <w:ilvl w:val="0"/>
          <w:numId w:val="1"/>
        </w:numPr>
        <w:ind w:left="360"/>
        <w:jc w:val="both"/>
        <w:rPr>
          <w:rFonts w:cstheme="minorHAnsi"/>
          <w:sz w:val="24"/>
        </w:rPr>
      </w:pPr>
      <w:r w:rsidRPr="00BE4167">
        <w:rPr>
          <w:rFonts w:cstheme="minorHAnsi"/>
          <w:sz w:val="24"/>
        </w:rPr>
        <w:t>Para dudas y consultas puedes escribir al correo</w:t>
      </w:r>
      <w:r>
        <w:rPr>
          <w:rFonts w:cstheme="minorHAnsi"/>
          <w:sz w:val="24"/>
        </w:rPr>
        <w:t xml:space="preserve"> de los profesores</w:t>
      </w:r>
      <w:r w:rsidRPr="00BE4167">
        <w:rPr>
          <w:rFonts w:cstheme="minorHAnsi"/>
          <w:sz w:val="24"/>
        </w:rPr>
        <w:t xml:space="preserve"> </w:t>
      </w:r>
      <w:r w:rsidRPr="00BE4167">
        <w:rPr>
          <w:rFonts w:cstheme="minorHAnsi"/>
          <w:b/>
          <w:sz w:val="24"/>
        </w:rPr>
        <w:t>Mauricio Urra</w:t>
      </w:r>
      <w:r w:rsidRPr="00BE4167">
        <w:rPr>
          <w:rFonts w:cstheme="minorHAnsi"/>
          <w:sz w:val="24"/>
        </w:rPr>
        <w:t xml:space="preserve"> </w:t>
      </w:r>
      <w:hyperlink r:id="rId8" w:history="1">
        <w:r w:rsidRPr="00BE4167">
          <w:rPr>
            <w:rStyle w:val="Hipervnculo"/>
            <w:rFonts w:cstheme="minorHAnsi"/>
            <w:sz w:val="24"/>
          </w:rPr>
          <w:t>murra@isett.</w:t>
        </w:r>
        <w:r w:rsidRPr="00BE4167">
          <w:rPr>
            <w:rStyle w:val="Hipervnculo"/>
            <w:rFonts w:cstheme="minorHAnsi"/>
            <w:b/>
            <w:sz w:val="24"/>
          </w:rPr>
          <w:t>cl</w:t>
        </w:r>
      </w:hyperlink>
      <w:r>
        <w:rPr>
          <w:rFonts w:cstheme="minorHAnsi"/>
          <w:sz w:val="24"/>
        </w:rPr>
        <w:t xml:space="preserve">, </w:t>
      </w:r>
      <w:r w:rsidRPr="008767DE">
        <w:rPr>
          <w:rFonts w:cstheme="minorHAnsi"/>
          <w:b/>
          <w:sz w:val="24"/>
        </w:rPr>
        <w:t xml:space="preserve">Fabiola </w:t>
      </w:r>
      <w:r w:rsidRPr="00F8033F">
        <w:rPr>
          <w:rFonts w:cstheme="minorHAnsi"/>
          <w:b/>
          <w:sz w:val="24"/>
        </w:rPr>
        <w:t>González</w:t>
      </w:r>
      <w:r>
        <w:rPr>
          <w:rFonts w:cstheme="minorHAnsi"/>
          <w:sz w:val="24"/>
        </w:rPr>
        <w:t xml:space="preserve"> </w:t>
      </w:r>
      <w:hyperlink r:id="rId9" w:history="1">
        <w:r w:rsidRPr="00267A1E">
          <w:rPr>
            <w:rStyle w:val="Hipervnculo"/>
            <w:rFonts w:cstheme="minorHAnsi"/>
            <w:sz w:val="24"/>
          </w:rPr>
          <w:t>fgonzalez@isett.cl</w:t>
        </w:r>
      </w:hyperlink>
      <w:r>
        <w:rPr>
          <w:rFonts w:cstheme="minorHAnsi"/>
          <w:sz w:val="24"/>
        </w:rPr>
        <w:t xml:space="preserve"> </w:t>
      </w:r>
      <w:r w:rsidRPr="00BE4167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 xml:space="preserve">o </w:t>
      </w:r>
      <w:proofErr w:type="spellStart"/>
      <w:r>
        <w:rPr>
          <w:rFonts w:cstheme="minorHAnsi"/>
          <w:b/>
          <w:sz w:val="24"/>
        </w:rPr>
        <w:t>Meylin</w:t>
      </w:r>
      <w:proofErr w:type="spellEnd"/>
      <w:r>
        <w:rPr>
          <w:rFonts w:cstheme="minorHAnsi"/>
          <w:b/>
          <w:sz w:val="24"/>
        </w:rPr>
        <w:t xml:space="preserve"> </w:t>
      </w:r>
      <w:proofErr w:type="spellStart"/>
      <w:r>
        <w:rPr>
          <w:rFonts w:cstheme="minorHAnsi"/>
          <w:b/>
          <w:sz w:val="24"/>
        </w:rPr>
        <w:t>Vildoso</w:t>
      </w:r>
      <w:proofErr w:type="spellEnd"/>
      <w:r w:rsidRPr="00BE4167">
        <w:rPr>
          <w:rFonts w:cstheme="minorHAnsi"/>
          <w:sz w:val="24"/>
        </w:rPr>
        <w:t xml:space="preserve"> </w:t>
      </w:r>
      <w:hyperlink r:id="rId10" w:history="1">
        <w:r w:rsidRPr="00E33980">
          <w:rPr>
            <w:rStyle w:val="Hipervnculo"/>
            <w:rFonts w:cstheme="minorHAnsi"/>
            <w:sz w:val="24"/>
          </w:rPr>
          <w:t>mvildoso@isett.cl</w:t>
        </w:r>
      </w:hyperlink>
      <w:r w:rsidRPr="00BE4167">
        <w:rPr>
          <w:rFonts w:cstheme="minorHAnsi"/>
          <w:sz w:val="24"/>
        </w:rPr>
        <w:t xml:space="preserve"> </w:t>
      </w:r>
    </w:p>
    <w:p w:rsidR="004E2355" w:rsidRPr="00BE4167" w:rsidRDefault="004E2355" w:rsidP="004E2355">
      <w:pPr>
        <w:pStyle w:val="Sinespaciado"/>
        <w:numPr>
          <w:ilvl w:val="0"/>
          <w:numId w:val="1"/>
        </w:numPr>
        <w:ind w:left="360"/>
        <w:jc w:val="both"/>
        <w:rPr>
          <w:rFonts w:cstheme="minorHAnsi"/>
          <w:sz w:val="24"/>
        </w:rPr>
      </w:pPr>
      <w:r w:rsidRPr="00BE4167">
        <w:rPr>
          <w:rFonts w:cstheme="minorHAnsi"/>
          <w:sz w:val="24"/>
        </w:rPr>
        <w:t xml:space="preserve">Recuerda leer comprensivamente las </w:t>
      </w:r>
      <w:r>
        <w:rPr>
          <w:rFonts w:cstheme="minorHAnsi"/>
          <w:sz w:val="24"/>
        </w:rPr>
        <w:t>preguntas antes de poder emitir tu respuesta.</w:t>
      </w:r>
    </w:p>
    <w:p w:rsidR="004E2355" w:rsidRPr="00BE4167" w:rsidRDefault="004E2355" w:rsidP="004E2355">
      <w:pPr>
        <w:pStyle w:val="Sinespaciado"/>
        <w:numPr>
          <w:ilvl w:val="0"/>
          <w:numId w:val="1"/>
        </w:numPr>
        <w:ind w:left="360"/>
        <w:jc w:val="both"/>
        <w:rPr>
          <w:rFonts w:cstheme="minorHAnsi"/>
          <w:sz w:val="24"/>
        </w:rPr>
      </w:pPr>
      <w:r w:rsidRPr="00BE4167">
        <w:rPr>
          <w:rFonts w:cstheme="minorHAnsi"/>
          <w:sz w:val="24"/>
        </w:rPr>
        <w:t>Recuerda asimismo que puedes enviar esta tarea usando los correos electrónicos antes</w:t>
      </w:r>
      <w:r w:rsidR="00890FC8">
        <w:rPr>
          <w:rFonts w:cstheme="minorHAnsi"/>
          <w:sz w:val="24"/>
        </w:rPr>
        <w:t xml:space="preserve"> mencionados</w:t>
      </w:r>
      <w:r>
        <w:rPr>
          <w:rFonts w:cstheme="minorHAnsi"/>
          <w:sz w:val="24"/>
        </w:rPr>
        <w:t>.</w:t>
      </w:r>
    </w:p>
    <w:p w:rsidR="004E2355" w:rsidRPr="00BE4167" w:rsidRDefault="004E2355" w:rsidP="004E2355">
      <w:pPr>
        <w:spacing w:after="0" w:line="240" w:lineRule="auto"/>
        <w:rPr>
          <w:sz w:val="24"/>
        </w:rPr>
      </w:pPr>
    </w:p>
    <w:p w:rsidR="004E2355" w:rsidRDefault="004E2355" w:rsidP="004E2355">
      <w:pPr>
        <w:spacing w:after="0" w:line="240" w:lineRule="auto"/>
        <w:jc w:val="center"/>
        <w:rPr>
          <w:b/>
          <w:sz w:val="24"/>
        </w:rPr>
      </w:pPr>
      <w:r w:rsidRPr="008767DE">
        <w:rPr>
          <w:b/>
          <w:sz w:val="24"/>
        </w:rPr>
        <w:t>Preguntas.</w:t>
      </w:r>
    </w:p>
    <w:p w:rsidR="004E2355" w:rsidRDefault="004E2355" w:rsidP="004E2355">
      <w:pPr>
        <w:spacing w:after="0" w:line="240" w:lineRule="auto"/>
        <w:jc w:val="center"/>
        <w:rPr>
          <w:b/>
          <w:sz w:val="24"/>
        </w:rPr>
      </w:pPr>
    </w:p>
    <w:p w:rsidR="00FF64FD" w:rsidRDefault="00697436" w:rsidP="00FF64FD">
      <w:pPr>
        <w:spacing w:after="0" w:line="240" w:lineRule="auto"/>
        <w:jc w:val="both"/>
        <w:rPr>
          <w:sz w:val="24"/>
        </w:rPr>
      </w:pPr>
      <w:r>
        <w:rPr>
          <w:sz w:val="24"/>
        </w:rPr>
        <w:t>Próximas a celebrarse serán las elecciones del 11 de abril de este año, en donde por primera vez, los ciudadanos podrán elegir a quienes escribirán la nueva Constitución Política que dirigirá a Chile</w:t>
      </w:r>
      <w:r w:rsidR="00FF64FD">
        <w:rPr>
          <w:sz w:val="24"/>
        </w:rPr>
        <w:t xml:space="preserve">. La importancia del </w:t>
      </w:r>
      <w:r w:rsidR="00FF64FD" w:rsidRPr="00FF64FD">
        <w:rPr>
          <w:b/>
          <w:sz w:val="24"/>
        </w:rPr>
        <w:t>movimiento social</w:t>
      </w:r>
      <w:r w:rsidR="00FF64FD">
        <w:rPr>
          <w:sz w:val="24"/>
        </w:rPr>
        <w:t xml:space="preserve"> en general fue clave en este proceso y evidenció la fuerza de los llamados </w:t>
      </w:r>
      <w:r w:rsidR="00FF64FD" w:rsidRPr="00FF64FD">
        <w:rPr>
          <w:b/>
          <w:sz w:val="24"/>
        </w:rPr>
        <w:t>colectivos o agrupaciones</w:t>
      </w:r>
      <w:r w:rsidR="00FF64FD">
        <w:rPr>
          <w:sz w:val="24"/>
        </w:rPr>
        <w:t>.</w:t>
      </w:r>
      <w:r w:rsidR="00890FC8">
        <w:rPr>
          <w:sz w:val="24"/>
        </w:rPr>
        <w:t xml:space="preserve">  </w:t>
      </w:r>
      <w:r w:rsidR="00FF64FD">
        <w:rPr>
          <w:sz w:val="24"/>
        </w:rPr>
        <w:t>Tomando en cuenta este ejemplo, responde las siguientes preguntas:</w:t>
      </w:r>
    </w:p>
    <w:p w:rsidR="00FF64FD" w:rsidRDefault="00FF64FD" w:rsidP="004E2355">
      <w:pPr>
        <w:spacing w:after="0" w:line="240" w:lineRule="auto"/>
        <w:rPr>
          <w:sz w:val="24"/>
        </w:rPr>
      </w:pPr>
    </w:p>
    <w:p w:rsidR="004E2355" w:rsidRDefault="004E2355" w:rsidP="004E2355">
      <w:pPr>
        <w:spacing w:after="0" w:line="240" w:lineRule="auto"/>
        <w:rPr>
          <w:sz w:val="24"/>
        </w:rPr>
      </w:pPr>
    </w:p>
    <w:p w:rsidR="004E2355" w:rsidRDefault="00FF64FD" w:rsidP="000942B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¿Qué ventaja tiene la organización de las personas frente a perseguir algún  objetivo que muchas personas demandan? Menciona al menos 2. (2 puntos).</w:t>
      </w:r>
    </w:p>
    <w:p w:rsidR="00830B31" w:rsidRDefault="00830B31" w:rsidP="000942BA">
      <w:pPr>
        <w:pStyle w:val="Prrafodelista"/>
        <w:spacing w:after="0" w:line="240" w:lineRule="auto"/>
        <w:jc w:val="both"/>
        <w:rPr>
          <w:sz w:val="24"/>
        </w:rPr>
      </w:pPr>
    </w:p>
    <w:p w:rsidR="00FF64FD" w:rsidRDefault="00830B31" w:rsidP="000942B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Si tuvieras que elegir alguna demanda que tenga hoy en día la sociedad chilena actual ¿cuál sería y de qué forma actuarías para exigir su solución? Redacta como lo harías, a quiénes buscarías, que medios usarías, entre otros (4 puntos).</w:t>
      </w:r>
    </w:p>
    <w:p w:rsidR="00830B31" w:rsidRPr="00830B31" w:rsidRDefault="00830B31" w:rsidP="000942BA">
      <w:pPr>
        <w:spacing w:after="0" w:line="240" w:lineRule="auto"/>
        <w:jc w:val="both"/>
        <w:rPr>
          <w:sz w:val="24"/>
        </w:rPr>
      </w:pPr>
    </w:p>
    <w:p w:rsidR="00830B31" w:rsidRDefault="00830B31" w:rsidP="000942B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Las demandas son muchas veces transversales, e incluso en pandemia, se han agudizado. Considerando tu rol </w:t>
      </w:r>
      <w:r w:rsidRPr="00830B31">
        <w:rPr>
          <w:b/>
          <w:sz w:val="24"/>
        </w:rPr>
        <w:t>como estudiante</w:t>
      </w:r>
      <w:r w:rsidR="00890FC8">
        <w:rPr>
          <w:sz w:val="24"/>
        </w:rPr>
        <w:t xml:space="preserve"> ¿Qué desafíos</w:t>
      </w:r>
      <w:r>
        <w:rPr>
          <w:sz w:val="24"/>
        </w:rPr>
        <w:t xml:space="preserve"> crees que quedaron pendientes en materia educacional, y que se agudizaron en 2020? Señala dos (2 puntos).</w:t>
      </w:r>
    </w:p>
    <w:p w:rsidR="004E2355" w:rsidRPr="00AB153D" w:rsidRDefault="004E2355" w:rsidP="004E2355">
      <w:pPr>
        <w:spacing w:after="0" w:line="240" w:lineRule="auto"/>
        <w:rPr>
          <w:sz w:val="24"/>
        </w:rPr>
      </w:pPr>
    </w:p>
    <w:p w:rsidR="004E2355" w:rsidRPr="00BE4167" w:rsidRDefault="004E2355" w:rsidP="004E2355">
      <w:pPr>
        <w:spacing w:after="0" w:line="240" w:lineRule="auto"/>
        <w:jc w:val="both"/>
        <w:rPr>
          <w:sz w:val="24"/>
        </w:rPr>
      </w:pPr>
    </w:p>
    <w:p w:rsidR="004E2355" w:rsidRDefault="004E2355" w:rsidP="004E2355">
      <w:pPr>
        <w:spacing w:after="0" w:line="240" w:lineRule="auto"/>
        <w:rPr>
          <w:sz w:val="24"/>
        </w:rPr>
      </w:pPr>
    </w:p>
    <w:p w:rsidR="004E2355" w:rsidRPr="006A1DDC" w:rsidRDefault="004E2355" w:rsidP="004E2355">
      <w:pPr>
        <w:spacing w:after="0" w:line="240" w:lineRule="auto"/>
        <w:jc w:val="center"/>
        <w:rPr>
          <w:b/>
          <w:sz w:val="24"/>
          <w:u w:val="single"/>
        </w:rPr>
      </w:pPr>
      <w:r w:rsidRPr="006A1DDC">
        <w:rPr>
          <w:b/>
          <w:sz w:val="24"/>
          <w:u w:val="single"/>
        </w:rPr>
        <w:lastRenderedPageBreak/>
        <w:t>Pauta de evaluación</w:t>
      </w:r>
    </w:p>
    <w:p w:rsidR="004E2355" w:rsidRPr="006A1DDC" w:rsidRDefault="004E2355" w:rsidP="004E2355">
      <w:pPr>
        <w:spacing w:after="0" w:line="240" w:lineRule="auto"/>
        <w:jc w:val="center"/>
        <w:rPr>
          <w:b/>
          <w:sz w:val="24"/>
        </w:rPr>
      </w:pPr>
      <w:r w:rsidRPr="006A1DDC">
        <w:rPr>
          <w:b/>
          <w:sz w:val="24"/>
        </w:rPr>
        <w:t xml:space="preserve">Guía de aprendizaje </w:t>
      </w:r>
      <w:r w:rsidR="001B45B3">
        <w:rPr>
          <w:b/>
          <w:sz w:val="24"/>
        </w:rPr>
        <w:t>Educación Ciudadana 4°Medio</w:t>
      </w:r>
    </w:p>
    <w:p w:rsidR="004E2355" w:rsidRPr="006A1DDC" w:rsidRDefault="004E2355" w:rsidP="004E2355">
      <w:pPr>
        <w:spacing w:after="0" w:line="240" w:lineRule="auto"/>
        <w:jc w:val="center"/>
        <w:rPr>
          <w:b/>
          <w:sz w:val="24"/>
        </w:rPr>
      </w:pPr>
      <w:r w:rsidRPr="006A1DDC">
        <w:rPr>
          <w:b/>
          <w:sz w:val="24"/>
        </w:rPr>
        <w:t>“</w:t>
      </w:r>
      <w:r w:rsidR="001B45B3">
        <w:rPr>
          <w:rFonts w:cstheme="minorHAnsi"/>
          <w:b/>
          <w:sz w:val="24"/>
          <w:szCs w:val="24"/>
        </w:rPr>
        <w:t>Principios éticos para orientar la vida en democracia</w:t>
      </w:r>
      <w:r w:rsidRPr="006A1DDC">
        <w:rPr>
          <w:b/>
          <w:sz w:val="24"/>
        </w:rPr>
        <w:t>”</w:t>
      </w:r>
    </w:p>
    <w:p w:rsidR="004E2355" w:rsidRDefault="004E2355" w:rsidP="004E2355">
      <w:pPr>
        <w:spacing w:after="0" w:line="240" w:lineRule="auto"/>
      </w:pP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1418"/>
        <w:gridCol w:w="7654"/>
      </w:tblGrid>
      <w:tr w:rsidR="004E2355" w:rsidRPr="000253A4" w:rsidTr="00322145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55" w:rsidRPr="003D5F67" w:rsidRDefault="004E2355" w:rsidP="00322145">
            <w:pPr>
              <w:rPr>
                <w:b/>
              </w:rPr>
            </w:pPr>
            <w:r w:rsidRPr="003D5F67">
              <w:rPr>
                <w:b/>
              </w:rPr>
              <w:t>Objetivo de aprendizaje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55" w:rsidRPr="00B45D62" w:rsidRDefault="004E2355" w:rsidP="00697436">
            <w:pPr>
              <w:autoSpaceDE w:val="0"/>
              <w:autoSpaceDN w:val="0"/>
              <w:adjustRightInd w:val="0"/>
              <w:jc w:val="both"/>
              <w:rPr>
                <w:rFonts w:cs="Calibri"/>
                <w:bCs/>
                <w:lang w:val="es-ES" w:eastAsia="es-ES"/>
              </w:rPr>
            </w:pPr>
            <w:r>
              <w:t xml:space="preserve"> </w:t>
            </w:r>
            <w:r w:rsidR="000942BA">
              <w:t>OA 5 Relacionar de manera fundamentada los conceptos libertad, igualdad y solidaridad, con desafíos y problemas de la democracia como la desigualdad y superación de la pobreza, la equidad de género, la inclusión, la diversidad étnica, cultural y sexual, entre otras</w:t>
            </w:r>
          </w:p>
        </w:tc>
      </w:tr>
    </w:tbl>
    <w:p w:rsidR="004E2355" w:rsidRDefault="004E2355" w:rsidP="004E2355">
      <w:pPr>
        <w:spacing w:after="0" w:line="240" w:lineRule="auto"/>
      </w:pPr>
    </w:p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1048"/>
        <w:gridCol w:w="1684"/>
        <w:gridCol w:w="6712"/>
        <w:gridCol w:w="621"/>
      </w:tblGrid>
      <w:tr w:rsidR="004E2355" w:rsidRPr="000253A4" w:rsidTr="00322145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55" w:rsidRPr="003718ED" w:rsidRDefault="004E2355" w:rsidP="00322145">
            <w:pPr>
              <w:rPr>
                <w:b/>
              </w:rPr>
            </w:pPr>
            <w:r w:rsidRPr="003718ED">
              <w:rPr>
                <w:b/>
              </w:rPr>
              <w:t xml:space="preserve">Pregunta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55" w:rsidRPr="003718ED" w:rsidRDefault="004E2355" w:rsidP="00322145">
            <w:pPr>
              <w:rPr>
                <w:b/>
              </w:rPr>
            </w:pPr>
            <w:r w:rsidRPr="003718ED">
              <w:rPr>
                <w:b/>
              </w:rPr>
              <w:t>Tipo de Respuesta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55" w:rsidRPr="003718ED" w:rsidRDefault="004E2355" w:rsidP="00322145">
            <w:pPr>
              <w:rPr>
                <w:b/>
              </w:rPr>
            </w:pPr>
            <w:r w:rsidRPr="003718ED">
              <w:rPr>
                <w:b/>
              </w:rPr>
              <w:t>Indicadores de tipo de respuesta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55" w:rsidRPr="000253A4" w:rsidRDefault="004E2355" w:rsidP="00322145">
            <w:proofErr w:type="spellStart"/>
            <w:r w:rsidRPr="000253A4">
              <w:t>Ptje</w:t>
            </w:r>
            <w:proofErr w:type="spellEnd"/>
            <w:r w:rsidRPr="000253A4">
              <w:t>.</w:t>
            </w:r>
          </w:p>
        </w:tc>
      </w:tr>
      <w:tr w:rsidR="004E2355" w:rsidRPr="000253A4" w:rsidTr="00322145"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55" w:rsidRPr="000253A4" w:rsidRDefault="004E2355" w:rsidP="00322145">
            <w:r w:rsidRPr="000253A4"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55" w:rsidRPr="000253A4" w:rsidRDefault="004E2355" w:rsidP="00322145">
            <w:r w:rsidRPr="000253A4">
              <w:t>Correcta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55" w:rsidRPr="000253A4" w:rsidRDefault="004E2355" w:rsidP="000942BA">
            <w:pPr>
              <w:jc w:val="both"/>
            </w:pPr>
            <w:r>
              <w:t xml:space="preserve"> </w:t>
            </w:r>
            <w:r w:rsidR="000942BA">
              <w:t xml:space="preserve">El/la estudiante indica de forma convincente la importancia de la organización de las personas, usando un lenguaje claro y concreto.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55" w:rsidRPr="000253A4" w:rsidRDefault="000942BA" w:rsidP="00322145">
            <w:r>
              <w:t>2</w:t>
            </w:r>
          </w:p>
        </w:tc>
      </w:tr>
      <w:tr w:rsidR="004E2355" w:rsidRPr="000253A4" w:rsidTr="003221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Pr="000253A4" w:rsidRDefault="004E2355" w:rsidP="00322145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Pr="000253A4" w:rsidRDefault="004E2355" w:rsidP="00322145">
            <w:r>
              <w:t>Parcialmente correcta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55" w:rsidRDefault="000942BA" w:rsidP="00322145">
            <w:pPr>
              <w:jc w:val="both"/>
            </w:pPr>
            <w:r>
              <w:t xml:space="preserve"> El/la estudiante menciona de forma parcial la importancia de la organización a nivel de las personas, o lo realiza en forma correcta pero en una redacción ambigua o poco clara.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Pr="000253A4" w:rsidRDefault="004E2355" w:rsidP="00322145">
            <w:r>
              <w:t>1</w:t>
            </w:r>
          </w:p>
        </w:tc>
      </w:tr>
      <w:tr w:rsidR="004E2355" w:rsidRPr="000253A4" w:rsidTr="003221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55" w:rsidRPr="000253A4" w:rsidRDefault="004E2355" w:rsidP="00322145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55" w:rsidRPr="000253A4" w:rsidRDefault="004E2355" w:rsidP="00322145">
            <w:r>
              <w:t>Incorrecta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355" w:rsidRPr="000253A4" w:rsidRDefault="000942BA" w:rsidP="000942BA">
            <w:pPr>
              <w:jc w:val="both"/>
            </w:pPr>
            <w:r>
              <w:t xml:space="preserve"> Respuesta incorrecta, no entendible o deja espacio en blanco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355" w:rsidRPr="000253A4" w:rsidRDefault="004E2355" w:rsidP="00322145">
            <w:r>
              <w:t>0</w:t>
            </w:r>
          </w:p>
        </w:tc>
      </w:tr>
      <w:tr w:rsidR="004E2355" w:rsidRPr="000253A4" w:rsidTr="0032214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/>
          <w:p w:rsidR="004E2355" w:rsidRDefault="004E2355" w:rsidP="00322145">
            <w:r>
              <w:t>2</w:t>
            </w:r>
          </w:p>
          <w:p w:rsidR="004E2355" w:rsidRDefault="004E2355" w:rsidP="00322145"/>
          <w:p w:rsidR="004E2355" w:rsidRPr="000253A4" w:rsidRDefault="004E2355" w:rsidP="00322145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>
            <w:r>
              <w:t>Correcta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55" w:rsidRDefault="000942BA" w:rsidP="00322145">
            <w:pPr>
              <w:jc w:val="both"/>
            </w:pPr>
            <w:r>
              <w:t xml:space="preserve"> El/la estudiante indica claramente una demanda que no haya sido cubierta en su totalidad, y señala los mecanismos o medios que podría usar para hacerlo notar, usando un lenguaje claro, pertinente y concreto.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Default="000942BA" w:rsidP="00322145">
            <w:r>
              <w:t>4</w:t>
            </w:r>
          </w:p>
        </w:tc>
      </w:tr>
      <w:tr w:rsidR="004E2355" w:rsidRPr="000253A4" w:rsidTr="0032214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>
            <w:r>
              <w:t>Parcialmente correcta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55" w:rsidRDefault="000942BA" w:rsidP="00322145">
            <w:pPr>
              <w:jc w:val="both"/>
            </w:pPr>
            <w:r>
              <w:t xml:space="preserve"> El</w:t>
            </w:r>
            <w:r w:rsidR="00EF588E">
              <w:t>/la estudiante indica de forma parcial alguna demanda no cubierta, además de los medios o personas necesarias para apoyarse, usando además un lenguaje no siempre adecuado, o la redacción carece de ciertos errores.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Default="00816A52" w:rsidP="00322145">
            <w:r>
              <w:t>3</w:t>
            </w:r>
          </w:p>
        </w:tc>
      </w:tr>
      <w:tr w:rsidR="004E2355" w:rsidRPr="000253A4" w:rsidTr="0032214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>
            <w:r>
              <w:t xml:space="preserve">Parcialmente correcta 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55" w:rsidRDefault="00816A52" w:rsidP="00322145">
            <w:pPr>
              <w:jc w:val="both"/>
            </w:pPr>
            <w:r>
              <w:t>El/la estudiante indica de forma parcial la problemática escogida, pero su profundización carece de los elementos necesarios para comprenderlo. Puede que presente también errores en la redacción que dificulten la comprensión.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Default="00816A52" w:rsidP="00322145">
            <w:r>
              <w:t>2</w:t>
            </w:r>
          </w:p>
        </w:tc>
      </w:tr>
      <w:tr w:rsidR="00816A52" w:rsidRPr="000253A4" w:rsidTr="0032214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A52" w:rsidRDefault="00816A52" w:rsidP="00322145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52" w:rsidRDefault="00816A52" w:rsidP="00322145">
            <w:r>
              <w:t xml:space="preserve">Parcialmente correcta 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52" w:rsidRDefault="00816A52" w:rsidP="00322145">
            <w:pPr>
              <w:jc w:val="both"/>
            </w:pPr>
            <w:r>
              <w:t>El/la estudiante indica de forma muy superficial lo solicitado, no se entiende la redacción y/o presenta muchas faltas.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A52" w:rsidRDefault="00816A52" w:rsidP="00322145">
            <w:r>
              <w:t>1</w:t>
            </w:r>
          </w:p>
        </w:tc>
      </w:tr>
      <w:tr w:rsidR="004E2355" w:rsidRPr="000253A4" w:rsidTr="0032214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>
            <w:r>
              <w:t>Incorrecta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55" w:rsidRDefault="004E2355" w:rsidP="00322145">
            <w:pPr>
              <w:jc w:val="both"/>
            </w:pPr>
            <w:r>
              <w:t>Su respuesta no guarda ninguna relación con lo solicitado, o deja espacio en blanco.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>
            <w:r>
              <w:t>0</w:t>
            </w:r>
          </w:p>
        </w:tc>
      </w:tr>
      <w:tr w:rsidR="004E2355" w:rsidRPr="000253A4" w:rsidTr="00322145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/>
          <w:p w:rsidR="004E2355" w:rsidRDefault="004E2355" w:rsidP="00322145"/>
          <w:p w:rsidR="004E2355" w:rsidRDefault="004E2355" w:rsidP="00322145"/>
          <w:p w:rsidR="004E2355" w:rsidRDefault="004E2355" w:rsidP="00322145"/>
          <w:p w:rsidR="004E2355" w:rsidRDefault="004E2355" w:rsidP="00322145">
            <w:r>
              <w:t xml:space="preserve"> 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>
            <w:r>
              <w:t>Correcta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55" w:rsidRDefault="001B45B3" w:rsidP="001B45B3">
            <w:pPr>
              <w:jc w:val="both"/>
            </w:pPr>
            <w:r>
              <w:t>El/la estudiante indica cuáles fueron las materias pendientes de resolver en el ámbito educativo, usando un lenguaje adecuado y sin faltas de ningún tipo, logrando su entendimiento pleno.</w:t>
            </w:r>
            <w:r w:rsidR="004E2355">
              <w:t xml:space="preserve">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Default="001B45B3" w:rsidP="00322145">
            <w:r>
              <w:t>2</w:t>
            </w:r>
          </w:p>
        </w:tc>
      </w:tr>
      <w:tr w:rsidR="004E2355" w:rsidRPr="000253A4" w:rsidTr="0032214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>
            <w:r>
              <w:t>Parcialmente correcta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55" w:rsidRDefault="004E2355" w:rsidP="00322145">
            <w:pPr>
              <w:jc w:val="both"/>
            </w:pPr>
            <w:r>
              <w:t xml:space="preserve"> El/la estudiante entrega una respuesta poco clara y con errores en la redacción, lo que puede entorpecer su comprensión.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>
            <w:r>
              <w:t>1</w:t>
            </w:r>
          </w:p>
        </w:tc>
      </w:tr>
      <w:tr w:rsidR="004E2355" w:rsidRPr="000253A4" w:rsidTr="0032214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/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>
            <w:r>
              <w:t>Incorrecta</w:t>
            </w:r>
          </w:p>
        </w:tc>
        <w:tc>
          <w:tcPr>
            <w:tcW w:w="6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55" w:rsidRDefault="004E2355" w:rsidP="00322145">
            <w:pPr>
              <w:jc w:val="both"/>
            </w:pPr>
            <w:r>
              <w:t xml:space="preserve"> Su respuesta no guarda ninguna relación con lo solicitado, o deja espacio en blanco.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355" w:rsidRDefault="004E2355" w:rsidP="00322145">
            <w:r>
              <w:t>0</w:t>
            </w:r>
          </w:p>
        </w:tc>
      </w:tr>
    </w:tbl>
    <w:p w:rsidR="004E2355" w:rsidRPr="00B96DFB" w:rsidRDefault="004E2355" w:rsidP="004E2355">
      <w:pPr>
        <w:spacing w:after="0" w:line="240" w:lineRule="auto"/>
        <w:rPr>
          <w:sz w:val="24"/>
        </w:rPr>
      </w:pPr>
      <w:bookmarkStart w:id="0" w:name="_GoBack"/>
      <w:bookmarkEnd w:id="0"/>
    </w:p>
    <w:p w:rsidR="008652AD" w:rsidRDefault="008652AD" w:rsidP="004E2355">
      <w:pPr>
        <w:spacing w:after="0" w:line="240" w:lineRule="auto"/>
      </w:pPr>
    </w:p>
    <w:sectPr w:rsidR="008652A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3B" w:rsidRDefault="008E4E3B" w:rsidP="001B45B3">
      <w:pPr>
        <w:spacing w:after="0" w:line="240" w:lineRule="auto"/>
      </w:pPr>
      <w:r>
        <w:separator/>
      </w:r>
    </w:p>
  </w:endnote>
  <w:endnote w:type="continuationSeparator" w:id="0">
    <w:p w:rsidR="008E4E3B" w:rsidRDefault="008E4E3B" w:rsidP="001B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3B" w:rsidRDefault="008E4E3B" w:rsidP="001B45B3">
      <w:pPr>
        <w:spacing w:after="0" w:line="240" w:lineRule="auto"/>
      </w:pPr>
      <w:r>
        <w:separator/>
      </w:r>
    </w:p>
  </w:footnote>
  <w:footnote w:type="continuationSeparator" w:id="0">
    <w:p w:rsidR="008E4E3B" w:rsidRDefault="008E4E3B" w:rsidP="001B4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F4" w:rsidRDefault="00A82106">
    <w:pPr>
      <w:pStyle w:val="Encabezado"/>
    </w:pPr>
    <w:r>
      <w:rPr>
        <w:noProof/>
        <w:lang w:eastAsia="es-CL"/>
      </w:rPr>
      <w:drawing>
        <wp:inline distT="0" distB="0" distL="0" distR="0" wp14:anchorId="54E29E7A" wp14:editId="14E69786">
          <wp:extent cx="524341" cy="653277"/>
          <wp:effectExtent l="0" t="0" r="9525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531" cy="6535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A3339"/>
    <w:multiLevelType w:val="hybridMultilevel"/>
    <w:tmpl w:val="9D2A02D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55"/>
    <w:rsid w:val="000942BA"/>
    <w:rsid w:val="001B45B3"/>
    <w:rsid w:val="004E2355"/>
    <w:rsid w:val="00697436"/>
    <w:rsid w:val="00816A52"/>
    <w:rsid w:val="00830B31"/>
    <w:rsid w:val="008652AD"/>
    <w:rsid w:val="00890FC8"/>
    <w:rsid w:val="008E4E3B"/>
    <w:rsid w:val="00A82106"/>
    <w:rsid w:val="00EF588E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2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E235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E23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E23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23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355"/>
  </w:style>
  <w:style w:type="paragraph" w:styleId="Piedepgina">
    <w:name w:val="footer"/>
    <w:basedOn w:val="Normal"/>
    <w:link w:val="PiedepginaCar"/>
    <w:uiPriority w:val="99"/>
    <w:unhideWhenUsed/>
    <w:rsid w:val="001B4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5B3"/>
  </w:style>
  <w:style w:type="paragraph" w:styleId="Textodeglobo">
    <w:name w:val="Balloon Text"/>
    <w:basedOn w:val="Normal"/>
    <w:link w:val="TextodegloboCar"/>
    <w:uiPriority w:val="99"/>
    <w:semiHidden/>
    <w:unhideWhenUsed/>
    <w:rsid w:val="0089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2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E235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E23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E235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23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355"/>
  </w:style>
  <w:style w:type="paragraph" w:styleId="Piedepgina">
    <w:name w:val="footer"/>
    <w:basedOn w:val="Normal"/>
    <w:link w:val="PiedepginaCar"/>
    <w:uiPriority w:val="99"/>
    <w:unhideWhenUsed/>
    <w:rsid w:val="001B4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45B3"/>
  </w:style>
  <w:style w:type="paragraph" w:styleId="Textodeglobo">
    <w:name w:val="Balloon Text"/>
    <w:basedOn w:val="Normal"/>
    <w:link w:val="TextodegloboCar"/>
    <w:uiPriority w:val="99"/>
    <w:semiHidden/>
    <w:unhideWhenUsed/>
    <w:rsid w:val="0089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ra@isett.c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vildoso@isett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gonzalez@isett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Liceo Tecnico</cp:lastModifiedBy>
  <cp:revision>2</cp:revision>
  <dcterms:created xsi:type="dcterms:W3CDTF">2021-03-04T11:33:00Z</dcterms:created>
  <dcterms:modified xsi:type="dcterms:W3CDTF">2021-03-04T11:33:00Z</dcterms:modified>
</cp:coreProperties>
</file>